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1E" w:rsidRPr="00FD47AB" w:rsidRDefault="00FD47AB">
      <w:pPr>
        <w:rPr>
          <w:rFonts w:ascii="Times New Roman" w:hAnsi="Times New Roman" w:cs="Times New Roman"/>
          <w:lang w:val="en-US"/>
        </w:rPr>
      </w:pPr>
      <w:r w:rsidRPr="00FD47AB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6AF7DC7" wp14:editId="457932BB">
            <wp:simplePos x="0" y="0"/>
            <wp:positionH relativeFrom="column">
              <wp:posOffset>-547370</wp:posOffset>
            </wp:positionH>
            <wp:positionV relativeFrom="paragraph">
              <wp:posOffset>-623570</wp:posOffset>
            </wp:positionV>
            <wp:extent cx="684847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7AB" w:rsidRDefault="00FD47AB">
      <w:pPr>
        <w:rPr>
          <w:rFonts w:ascii="Times New Roman" w:hAnsi="Times New Roman" w:cs="Times New Roman"/>
        </w:rPr>
      </w:pPr>
    </w:p>
    <w:p w:rsidR="00FD47AB" w:rsidRPr="00134910" w:rsidRDefault="00FD47AB" w:rsidP="0013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910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134910" w:rsidRPr="00134910" w:rsidRDefault="00320777" w:rsidP="0013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76029">
        <w:rPr>
          <w:rFonts w:ascii="Times New Roman" w:hAnsi="Times New Roman" w:cs="Times New Roman"/>
          <w:b/>
          <w:sz w:val="24"/>
          <w:szCs w:val="24"/>
        </w:rPr>
        <w:t xml:space="preserve">-р </w:t>
      </w:r>
      <w:r w:rsidR="00134910" w:rsidRPr="00134910">
        <w:rPr>
          <w:rFonts w:ascii="Times New Roman" w:hAnsi="Times New Roman" w:cs="Times New Roman"/>
          <w:b/>
          <w:sz w:val="24"/>
          <w:szCs w:val="24"/>
        </w:rPr>
        <w:t>Нели Киркова-Костова,</w:t>
      </w:r>
    </w:p>
    <w:p w:rsidR="00134910" w:rsidRPr="00134910" w:rsidRDefault="00134910" w:rsidP="0013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910">
        <w:rPr>
          <w:rFonts w:ascii="Times New Roman" w:hAnsi="Times New Roman" w:cs="Times New Roman"/>
          <w:b/>
          <w:sz w:val="24"/>
          <w:szCs w:val="24"/>
        </w:rPr>
        <w:t>Директор на 32. СУИЧЕ</w:t>
      </w:r>
    </w:p>
    <w:p w:rsidR="00FD47AB" w:rsidRDefault="00FD47AB">
      <w:pPr>
        <w:rPr>
          <w:rFonts w:ascii="Times New Roman" w:hAnsi="Times New Roman" w:cs="Times New Roman"/>
        </w:rPr>
      </w:pPr>
    </w:p>
    <w:p w:rsidR="00FD47AB" w:rsidRDefault="00FD47AB">
      <w:pPr>
        <w:rPr>
          <w:rFonts w:ascii="Times New Roman" w:hAnsi="Times New Roman" w:cs="Times New Roman"/>
        </w:rPr>
      </w:pPr>
    </w:p>
    <w:p w:rsidR="00FD47AB" w:rsidRDefault="00FD47AB">
      <w:pPr>
        <w:rPr>
          <w:rFonts w:ascii="Times New Roman" w:hAnsi="Times New Roman" w:cs="Times New Roman"/>
        </w:rPr>
      </w:pPr>
    </w:p>
    <w:p w:rsidR="00FD47AB" w:rsidRPr="00FD47AB" w:rsidRDefault="00FD47AB">
      <w:pPr>
        <w:rPr>
          <w:rFonts w:ascii="Times New Roman" w:hAnsi="Times New Roman" w:cs="Times New Roman"/>
        </w:rPr>
      </w:pPr>
    </w:p>
    <w:p w:rsidR="00FD47AB" w:rsidRDefault="00FD47AB" w:rsidP="00FD47A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47AB">
        <w:rPr>
          <w:rFonts w:ascii="Times New Roman" w:hAnsi="Times New Roman" w:cs="Times New Roman"/>
          <w:b/>
          <w:sz w:val="96"/>
          <w:szCs w:val="96"/>
        </w:rPr>
        <w:t>ПРОГРАМА</w:t>
      </w: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AB">
        <w:rPr>
          <w:rFonts w:ascii="Times New Roman" w:hAnsi="Times New Roman" w:cs="Times New Roman"/>
          <w:b/>
          <w:sz w:val="28"/>
          <w:szCs w:val="28"/>
        </w:rPr>
        <w:t>за</w:t>
      </w: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7AB">
        <w:rPr>
          <w:rFonts w:ascii="Times New Roman" w:hAnsi="Times New Roman" w:cs="Times New Roman"/>
          <w:b/>
          <w:sz w:val="32"/>
          <w:szCs w:val="32"/>
        </w:rPr>
        <w:t>Гражданско образование</w:t>
      </w: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A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B3989">
        <w:rPr>
          <w:rFonts w:ascii="Times New Roman" w:hAnsi="Times New Roman" w:cs="Times New Roman"/>
          <w:b/>
          <w:sz w:val="24"/>
          <w:szCs w:val="24"/>
        </w:rPr>
        <w:t>учебнат</w:t>
      </w:r>
      <w:r w:rsidRPr="00FD47AB">
        <w:rPr>
          <w:rFonts w:ascii="Times New Roman" w:hAnsi="Times New Roman" w:cs="Times New Roman"/>
          <w:b/>
          <w:sz w:val="24"/>
          <w:szCs w:val="24"/>
        </w:rPr>
        <w:t>а 20</w:t>
      </w:r>
      <w:r w:rsidR="00276029">
        <w:rPr>
          <w:rFonts w:ascii="Times New Roman" w:hAnsi="Times New Roman" w:cs="Times New Roman"/>
          <w:b/>
          <w:sz w:val="24"/>
          <w:szCs w:val="24"/>
        </w:rPr>
        <w:t>2</w:t>
      </w:r>
      <w:r w:rsidR="00320777">
        <w:rPr>
          <w:rFonts w:ascii="Times New Roman" w:hAnsi="Times New Roman" w:cs="Times New Roman"/>
          <w:b/>
          <w:sz w:val="24"/>
          <w:szCs w:val="24"/>
        </w:rPr>
        <w:t>1</w:t>
      </w:r>
      <w:r w:rsidR="00987D30">
        <w:rPr>
          <w:rFonts w:ascii="Times New Roman" w:hAnsi="Times New Roman" w:cs="Times New Roman"/>
          <w:b/>
          <w:sz w:val="24"/>
          <w:szCs w:val="24"/>
        </w:rPr>
        <w:t>/</w:t>
      </w:r>
      <w:r w:rsidRPr="00FD47AB">
        <w:rPr>
          <w:rFonts w:ascii="Times New Roman" w:hAnsi="Times New Roman" w:cs="Times New Roman"/>
          <w:b/>
          <w:sz w:val="24"/>
          <w:szCs w:val="24"/>
        </w:rPr>
        <w:t>20</w:t>
      </w:r>
      <w:r w:rsidR="008035DA">
        <w:rPr>
          <w:rFonts w:ascii="Times New Roman" w:hAnsi="Times New Roman" w:cs="Times New Roman"/>
          <w:b/>
          <w:sz w:val="24"/>
          <w:szCs w:val="24"/>
        </w:rPr>
        <w:t>2</w:t>
      </w:r>
      <w:r w:rsidR="00320777">
        <w:rPr>
          <w:rFonts w:ascii="Times New Roman" w:hAnsi="Times New Roman" w:cs="Times New Roman"/>
          <w:b/>
          <w:sz w:val="24"/>
          <w:szCs w:val="24"/>
        </w:rPr>
        <w:t>2</w:t>
      </w:r>
      <w:r w:rsidR="00987D30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FD47AB" w:rsidRDefault="00FD47AB" w:rsidP="00002170">
      <w:pPr>
        <w:rPr>
          <w:rFonts w:ascii="Times New Roman" w:hAnsi="Times New Roman" w:cs="Times New Roman"/>
          <w:b/>
          <w:sz w:val="28"/>
          <w:szCs w:val="28"/>
        </w:rPr>
      </w:pPr>
    </w:p>
    <w:p w:rsidR="00FD47AB" w:rsidRDefault="00FD47AB" w:rsidP="00FD4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AB" w:rsidRDefault="00FD47AB" w:rsidP="00FD4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AB" w:rsidRPr="00FD47AB" w:rsidRDefault="00FD47AB" w:rsidP="00002170">
      <w:pPr>
        <w:rPr>
          <w:rFonts w:ascii="Times New Roman" w:hAnsi="Times New Roman" w:cs="Times New Roman"/>
        </w:rPr>
      </w:pPr>
    </w:p>
    <w:p w:rsidR="005B3989" w:rsidRDefault="005B39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D47AB" w:rsidRPr="00987D30" w:rsidRDefault="005B3989" w:rsidP="008035D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lastRenderedPageBreak/>
        <w:t>ОЦЕНКА НА СИТУАЦИЯТА</w:t>
      </w:r>
    </w:p>
    <w:p w:rsidR="005B3989" w:rsidRDefault="005B3989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последните години се очерта необходимост от въвеждане на Гражданско образование, с цел придобиване на основни знания за демокрацията и политическа култура при подготовка на учениците за бъдещата им роля на активни граждани. Този вид образованост играе определяща роля в личностното развитие и подготовка на младите хора за социална реализация. </w:t>
      </w:r>
    </w:p>
    <w:p w:rsidR="001D456F" w:rsidRPr="005B3989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79" w:rsidRPr="00987D30" w:rsidRDefault="00836DC9" w:rsidP="008035D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ЦЕЛ</w:t>
      </w:r>
      <w:r w:rsidR="001D456F" w:rsidRPr="00987D3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87D30">
        <w:rPr>
          <w:rFonts w:ascii="Times New Roman" w:hAnsi="Times New Roman" w:cs="Times New Roman"/>
          <w:b/>
          <w:sz w:val="24"/>
          <w:szCs w:val="24"/>
        </w:rPr>
        <w:t xml:space="preserve"> ОСНОВНИ ЗАДАЧИ </w:t>
      </w:r>
    </w:p>
    <w:p w:rsidR="00836DC9" w:rsidRDefault="00836DC9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Главната цел на настоящата програма на 32.СУИЧЕ „Св. Климент Охридски“ е формиране на социално ангажирани личности с изградени умения и компетентности за пълноценна реализация в съвременното демократично общество. </w:t>
      </w:r>
    </w:p>
    <w:p w:rsidR="00836DC9" w:rsidRDefault="00836DC9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Специфичните цели визират: </w:t>
      </w:r>
    </w:p>
    <w:p w:rsidR="00836DC9" w:rsidRDefault="00836DC9" w:rsidP="008035DA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насърчат и подкрепят младите</w:t>
      </w:r>
      <w:r w:rsidR="00E0057D">
        <w:rPr>
          <w:rFonts w:ascii="Times New Roman" w:hAnsi="Times New Roman" w:cs="Times New Roman"/>
          <w:sz w:val="24"/>
          <w:szCs w:val="24"/>
        </w:rPr>
        <w:t xml:space="preserve"> хора в процеса на социализация;</w:t>
      </w:r>
    </w:p>
    <w:p w:rsidR="00836DC9" w:rsidRDefault="00836DC9" w:rsidP="008035DA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придобият нагласи, знания и умения, необходими за учене през целия живот</w:t>
      </w:r>
      <w:r w:rsidR="00E005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7D" w:rsidRDefault="00E0057D" w:rsidP="008035D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развие максимално потенциала на всяко дете и юноша и възможността му за самореализация, като се зачитат в пълна степен човешките права;</w:t>
      </w:r>
    </w:p>
    <w:p w:rsidR="00E0057D" w:rsidRDefault="0060627D" w:rsidP="008035D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формира социална чувствителност у младите хора към различния ценностен и културен опит; да отч</w:t>
      </w:r>
      <w:r w:rsidR="008035DA">
        <w:rPr>
          <w:rFonts w:ascii="Times New Roman" w:hAnsi="Times New Roman" w:cs="Times New Roman"/>
          <w:sz w:val="24"/>
          <w:szCs w:val="24"/>
        </w:rPr>
        <w:t>итат особеностите на различни со</w:t>
      </w:r>
      <w:r>
        <w:rPr>
          <w:rFonts w:ascii="Times New Roman" w:hAnsi="Times New Roman" w:cs="Times New Roman"/>
          <w:sz w:val="24"/>
          <w:szCs w:val="24"/>
        </w:rPr>
        <w:t>циални групи и хора с различна идентификация.</w:t>
      </w:r>
    </w:p>
    <w:p w:rsidR="0060627D" w:rsidRPr="00987D30" w:rsidRDefault="0060627D" w:rsidP="00803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Основни задачи:</w:t>
      </w:r>
    </w:p>
    <w:p w:rsidR="0060627D" w:rsidRDefault="0060627D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благоприятна педагогическа обстановка, която да осигури на учениците възможност за осъзнаване и осмисляне на всички аспекти и измерения на ГО;</w:t>
      </w:r>
    </w:p>
    <w:p w:rsidR="0060627D" w:rsidRDefault="0060627D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на учители и класни ръководители с нови, успешни педагогически практики, ценен чуждестранен опит и осигуряване на компетентна помощ от експерти;</w:t>
      </w:r>
    </w:p>
    <w:p w:rsidR="001E5667" w:rsidRDefault="001E5667" w:rsidP="008035DA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учениците в дискусии, форуми и дебати по обществено значими теми;</w:t>
      </w:r>
    </w:p>
    <w:p w:rsidR="001E5667" w:rsidRDefault="001E5667" w:rsidP="008035DA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нагласи за грижливо отношение към продуктите на човешкия труд;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информационна база за съхранение на добър опит, идеи, презентации, филми;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гражданска култура чрез овладяване на знания и формиране на навици и добродетели, позитивна ценностна система и толер</w:t>
      </w:r>
      <w:r w:rsidR="008035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нтно отношение;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в дух на демократичност, зачитане на човешките права, патриотизъм, национално самочувствие и гордост;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ефективно здравно и екологично образование, предпазване от рискови зависимости, насочване към здравословен начин на живот, физическа активност, спорт и туризъм;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разумна потребителска и финансова култура, която да доведе до дарителство и филантропски нагласи;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умения за ориентация във водещите социокултурни феномени;</w:t>
      </w:r>
    </w:p>
    <w:p w:rsidR="00D17393" w:rsidRP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Поетапно формиране, в зависимост от възрастта, на организационна, икономическа, политическа, здравна и екологична култура</w:t>
      </w:r>
      <w:r w:rsidR="00D17393" w:rsidRPr="001E5667">
        <w:rPr>
          <w:rFonts w:ascii="Times New Roman" w:hAnsi="Times New Roman" w:cs="Times New Roman"/>
          <w:sz w:val="24"/>
          <w:szCs w:val="24"/>
        </w:rPr>
        <w:t>.</w:t>
      </w:r>
    </w:p>
    <w:p w:rsidR="0060627D" w:rsidRPr="0060627D" w:rsidRDefault="0060627D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E5" w:rsidRDefault="00A904E5" w:rsidP="008035D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ПРИНЦИПИ НА УЧИЛИЩНАТА ПРОГРАМА</w:t>
      </w:r>
    </w:p>
    <w:p w:rsidR="00987D30" w:rsidRPr="00987D30" w:rsidRDefault="00987D30" w:rsidP="008035D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E5" w:rsidRDefault="00A904E5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Интеграция и мултидисциплинарност през целия курс на обучение 1. – 12. клас;</w:t>
      </w:r>
    </w:p>
    <w:p w:rsidR="00A904E5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Постепенност и спираловидност  на процеса на обучение и възпитание;</w:t>
      </w:r>
    </w:p>
    <w:p w:rsidR="002566D4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ориентиран подход, равен достъп за всички, сътрудничество, комуникация и хуманност на педагогическите взаимодействия;</w:t>
      </w:r>
    </w:p>
    <w:p w:rsidR="002566D4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Плуралистичност на обучението, представяне на различни гледни точки и изключване на всякакви идеологизации;</w:t>
      </w:r>
    </w:p>
    <w:p w:rsidR="002566D4" w:rsidRPr="001D456F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Активност, самостоятелност, съотговорност при търсене на а</w:t>
      </w:r>
      <w:r w:rsidR="001D456F">
        <w:rPr>
          <w:rFonts w:ascii="Times New Roman" w:hAnsi="Times New Roman" w:cs="Times New Roman"/>
          <w:sz w:val="24"/>
          <w:szCs w:val="24"/>
        </w:rPr>
        <w:t>ргументи, форми и методи.</w:t>
      </w:r>
    </w:p>
    <w:p w:rsidR="00A904E5" w:rsidRDefault="00A904E5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79" w:rsidRPr="00987D30" w:rsidRDefault="001D456F" w:rsidP="00527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ІV. ЯДРО И КОМПОНЕНТИ НА ГРАЖДАНСКОТО ОБРАЗОВАНИЕ, ФОРМИ И МЕТОДИ НА РАБОТА</w:t>
      </w:r>
    </w:p>
    <w:p w:rsidR="001D456F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и образованието в 32.</w:t>
      </w:r>
      <w:r w:rsidR="0098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СУИЧЕ „Св. Климент Охридски“ е отворено към всички нови проблеми, които могат да се окажат значими за гражданската култура на младите хора след време. Ядрото на ГО включва 4 основни компонента: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Демокрация, власт и институци</w:t>
      </w:r>
      <w:r w:rsidR="00527A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 права, свободи и задължения.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идентичност.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Социална кохезия и различия.</w:t>
      </w:r>
    </w:p>
    <w:p w:rsidR="001D456F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Съдържателно, ядрото на ГО е насочено към натрупване на знания, включващи фундаментални идеи за развитието на обществото. </w:t>
      </w:r>
      <w:r w:rsidR="0053500A">
        <w:rPr>
          <w:rFonts w:ascii="Times New Roman" w:hAnsi="Times New Roman" w:cs="Times New Roman"/>
          <w:sz w:val="24"/>
          <w:szCs w:val="24"/>
        </w:rPr>
        <w:t>Те следва да се превърнат в интелектуални нагласи и нагласи за участие, свързани с граждански умения и компетентности за: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житейски умения;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общуване при решаване на социални проблеми;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взимане на решения;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екип;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решаване на конфликти и постигане на разбирателство;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отстояване на личностна позиция и поемане на отговорност;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 условия на стрес и екстремни ситуации;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интеркултурни взаимоотношения;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със свой принос в граждански инициативи и в училищния живот.</w:t>
      </w:r>
    </w:p>
    <w:p w:rsidR="001D456F" w:rsidRPr="0023710F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79" w:rsidRPr="00987D30" w:rsidRDefault="003331D3" w:rsidP="00527A1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МОДУЛИ И ДЕЙНОСТИ</w:t>
      </w:r>
    </w:p>
    <w:p w:rsidR="003331D3" w:rsidRDefault="003331D3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Гражданското образование има три основни измерения:</w:t>
      </w:r>
    </w:p>
    <w:p w:rsidR="003331D3" w:rsidRDefault="003331D3" w:rsidP="00527A1A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Познавателно: придобиване и осмисляне на идеи, понятия и конце</w:t>
      </w:r>
      <w:r w:rsidR="008035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3331D3" w:rsidRDefault="003331D3" w:rsidP="00527A1A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Социално: формиране на навици и нагласи за демократично поведение във всички области на живота;</w:t>
      </w:r>
    </w:p>
    <w:p w:rsidR="003331D3" w:rsidRDefault="00CB6193" w:rsidP="00527A1A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Емоционално: развиване на социална чувствителност към проблемите на съвременния свят.</w:t>
      </w:r>
    </w:p>
    <w:p w:rsidR="00987D30" w:rsidRDefault="00987D30" w:rsidP="008035D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30" w:rsidRPr="00987D30" w:rsidRDefault="00987D30" w:rsidP="00527A1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</w:p>
    <w:p w:rsidR="00987D30" w:rsidRDefault="00987D30" w:rsidP="008035DA">
      <w:pPr>
        <w:pStyle w:val="Default"/>
        <w:ind w:left="720"/>
        <w:rPr>
          <w:rFonts w:ascii="Times New Roman" w:hAnsi="Times New Roman" w:cs="Times New Roman"/>
        </w:rPr>
      </w:pP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lastRenderedPageBreak/>
        <w:t xml:space="preserve">1. Повишаване на личното самочувствие на обучаваните и формиране на умения и нагласи за участие в проблемите на класа, училището, обществото.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2. Умения за активно участие в социалния и обществения живот на страната.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3. Знания за здравословен начин на живот.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4. Приобщаване към </w:t>
      </w:r>
      <w:r>
        <w:rPr>
          <w:rFonts w:ascii="Times New Roman" w:hAnsi="Times New Roman" w:cs="Times New Roman"/>
        </w:rPr>
        <w:t>обществените проблеми.</w:t>
      </w: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>5. Изграждане н</w:t>
      </w:r>
      <w:r>
        <w:rPr>
          <w:rFonts w:ascii="Times New Roman" w:hAnsi="Times New Roman" w:cs="Times New Roman"/>
        </w:rPr>
        <w:t xml:space="preserve">а собствена позиция по социално </w:t>
      </w:r>
      <w:r w:rsidRPr="00CF23B6">
        <w:rPr>
          <w:rFonts w:ascii="Times New Roman" w:hAnsi="Times New Roman" w:cs="Times New Roman"/>
        </w:rPr>
        <w:t xml:space="preserve">значими въпроси и умения за изразяването й. </w:t>
      </w: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6. Перспективно мислене, отговорно отношение и положителни нагласи към хората и света като цяло. </w:t>
      </w: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7. Умения за водене на социален диалог по наболели проблеми на училищно ниво, в семейството, обществото.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8. Създаване на социални контакти.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9. Знания за духовните и социалните ценности, интеркултурност. </w:t>
      </w:r>
    </w:p>
    <w:p w:rsidR="00987D30" w:rsidRPr="00987D30" w:rsidRDefault="00987D30" w:rsidP="00527A1A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7D30">
        <w:rPr>
          <w:rFonts w:ascii="Times New Roman" w:hAnsi="Times New Roman" w:cs="Times New Roman"/>
          <w:sz w:val="24"/>
          <w:szCs w:val="24"/>
        </w:rPr>
        <w:t>10. Изграждане на усет за индивидуалност.</w:t>
      </w:r>
    </w:p>
    <w:p w:rsidR="00527A1A" w:rsidRDefault="00527A1A" w:rsidP="00002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1A" w:rsidRDefault="00527A1A" w:rsidP="00002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93" w:rsidRPr="0023710F" w:rsidRDefault="00320777" w:rsidP="00002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ПО ГРАЖДАНСКО ОБРАЗОВАНИЕ ЗА</w:t>
      </w:r>
      <w:r w:rsidR="00D57093" w:rsidRPr="0023710F">
        <w:rPr>
          <w:rFonts w:ascii="Times New Roman" w:hAnsi="Times New Roman" w:cs="Times New Roman"/>
          <w:b/>
          <w:sz w:val="24"/>
          <w:szCs w:val="24"/>
        </w:rPr>
        <w:t xml:space="preserve"> НАЧАЛЕН ЕТАП (</w:t>
      </w:r>
      <w:r w:rsidR="00C6605A">
        <w:rPr>
          <w:rFonts w:ascii="Times New Roman" w:hAnsi="Times New Roman" w:cs="Times New Roman"/>
          <w:b/>
          <w:sz w:val="24"/>
          <w:szCs w:val="24"/>
        </w:rPr>
        <w:t>1.</w:t>
      </w:r>
      <w:r w:rsidR="00D57093"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6605A">
        <w:rPr>
          <w:rFonts w:ascii="Times New Roman" w:hAnsi="Times New Roman" w:cs="Times New Roman"/>
          <w:b/>
          <w:sz w:val="24"/>
          <w:szCs w:val="24"/>
        </w:rPr>
        <w:t>4.</w:t>
      </w:r>
      <w:r w:rsidR="00D57093"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7093" w:rsidRPr="0023710F">
        <w:rPr>
          <w:rFonts w:ascii="Times New Roman" w:hAnsi="Times New Roman" w:cs="Times New Roman"/>
          <w:b/>
          <w:sz w:val="24"/>
          <w:szCs w:val="24"/>
        </w:rPr>
        <w:t>клас)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6" w:type="dxa"/>
          </w:tcPr>
          <w:p w:rsidR="00D57093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Аз и моят свят</w:t>
            </w:r>
          </w:p>
        </w:tc>
        <w:tc>
          <w:tcPr>
            <w:tcW w:w="4606" w:type="dxa"/>
          </w:tcPr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Семейство и род</w:t>
            </w:r>
          </w:p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Училищен живот</w:t>
            </w:r>
          </w:p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Моят роден край</w:t>
            </w:r>
          </w:p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Увереност и умение за общуване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Аз съм гражданин на моята държава</w:t>
            </w:r>
          </w:p>
        </w:tc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Национални символи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Официални празници в Република България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Основни права, свободи и отговорности на детето и гражданина на Република България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Значими национални културни достижения</w:t>
            </w:r>
          </w:p>
          <w:p w:rsidR="00D57093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49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Умение да живеем заедно – АЗ и ДРУГИТЕ</w:t>
            </w:r>
          </w:p>
          <w:p w:rsidR="00494AB0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Права и привилегии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8E66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Обучение в мир и мирно решаване на конфликти</w:t>
            </w:r>
          </w:p>
        </w:tc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Прилики и разлики между хората</w:t>
            </w:r>
          </w:p>
          <w:p w:rsidR="00D57093" w:rsidRPr="0023710F" w:rsidRDefault="00D57093" w:rsidP="008E66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Толерантност, търпимост, уважение – ключът към другите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Аз и светът на възрастните</w:t>
            </w:r>
          </w:p>
        </w:tc>
        <w:tc>
          <w:tcPr>
            <w:tcW w:w="4606" w:type="dxa"/>
          </w:tcPr>
          <w:p w:rsidR="00D57093" w:rsidRPr="008E66D8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Трябва ли всички деца да ходят на училище?</w:t>
            </w:r>
          </w:p>
          <w:p w:rsidR="008E66D8" w:rsidRPr="00504913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04913">
              <w:rPr>
                <w:rFonts w:ascii="Times New Roman" w:hAnsi="Times New Roman" w:cs="Times New Roman"/>
                <w:sz w:val="24"/>
                <w:szCs w:val="24"/>
              </w:rPr>
              <w:t>Как се грижим за животните, които се грижат за нас?</w:t>
            </w:r>
          </w:p>
          <w:p w:rsidR="00D57093" w:rsidRPr="0023710F" w:rsidRDefault="0050491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Професии и длъжности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Семейни доходи и планиране на личния бюджет</w:t>
            </w:r>
          </w:p>
          <w:p w:rsidR="00D57093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25467F">
              <w:rPr>
                <w:rFonts w:ascii="Times New Roman" w:hAnsi="Times New Roman" w:cs="Times New Roman"/>
                <w:sz w:val="24"/>
                <w:szCs w:val="24"/>
              </w:rPr>
              <w:t xml:space="preserve"> Как се печелят и харчат парите?</w:t>
            </w:r>
          </w:p>
          <w:p w:rsidR="0025467F" w:rsidRDefault="0025467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Внасяне на положителна промяна в общността</w:t>
            </w:r>
          </w:p>
          <w:p w:rsidR="0025467F" w:rsidRPr="0025467F" w:rsidRDefault="0025467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Всеки може да бъде дарител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Защита на живота и реакция в критична ситуация</w:t>
            </w:r>
          </w:p>
        </w:tc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Правила за безопасност на движението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Бедствия, аварии, инциденти</w:t>
            </w:r>
          </w:p>
          <w:p w:rsidR="00D57093" w:rsidRPr="0023710F" w:rsidRDefault="00D57093" w:rsidP="002546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Как да се справям в критични ситуации и конфликти?</w:t>
            </w:r>
            <w:r w:rsidR="0025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7093" w:rsidRPr="0023710F" w:rsidRDefault="00D57093" w:rsidP="0000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05A" w:rsidRDefault="00C6605A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874" w:rsidRPr="0023710F" w:rsidRDefault="00B52874" w:rsidP="00B528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10F">
        <w:rPr>
          <w:rFonts w:ascii="Times New Roman" w:hAnsi="Times New Roman" w:cs="Times New Roman"/>
          <w:b/>
          <w:sz w:val="24"/>
          <w:szCs w:val="24"/>
        </w:rPr>
        <w:t xml:space="preserve">ТЕМИ ПО ГРАЖДАНСКО ОБРАЗОВАНИЕ </w:t>
      </w:r>
      <w:r w:rsidR="00320777">
        <w:rPr>
          <w:rFonts w:ascii="Times New Roman" w:hAnsi="Times New Roman" w:cs="Times New Roman"/>
          <w:b/>
          <w:sz w:val="24"/>
          <w:szCs w:val="24"/>
        </w:rPr>
        <w:t>ЗА</w:t>
      </w:r>
      <w:r w:rsidRPr="0023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0F" w:rsidRPr="0023710F">
        <w:rPr>
          <w:rFonts w:ascii="Times New Roman" w:hAnsi="Times New Roman" w:cs="Times New Roman"/>
          <w:b/>
          <w:sz w:val="24"/>
          <w:szCs w:val="24"/>
        </w:rPr>
        <w:t>ПРОГИМНАЗИАЛЕН</w:t>
      </w:r>
      <w:r w:rsidRPr="0023710F">
        <w:rPr>
          <w:rFonts w:ascii="Times New Roman" w:hAnsi="Times New Roman" w:cs="Times New Roman"/>
          <w:b/>
          <w:sz w:val="24"/>
          <w:szCs w:val="24"/>
        </w:rPr>
        <w:t xml:space="preserve"> ЕТАП (</w:t>
      </w:r>
      <w:r w:rsidR="00C6605A">
        <w:rPr>
          <w:rFonts w:ascii="Times New Roman" w:hAnsi="Times New Roman" w:cs="Times New Roman"/>
          <w:b/>
          <w:sz w:val="24"/>
          <w:szCs w:val="24"/>
        </w:rPr>
        <w:t>5.</w:t>
      </w: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6605A">
        <w:rPr>
          <w:rFonts w:ascii="Times New Roman" w:hAnsi="Times New Roman" w:cs="Times New Roman"/>
          <w:b/>
          <w:sz w:val="24"/>
          <w:szCs w:val="24"/>
        </w:rPr>
        <w:t>7.</w:t>
      </w: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10F">
        <w:rPr>
          <w:rFonts w:ascii="Times New Roman" w:hAnsi="Times New Roman" w:cs="Times New Roman"/>
          <w:b/>
          <w:sz w:val="24"/>
          <w:szCs w:val="24"/>
        </w:rPr>
        <w:t>клас)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903BBB" w:rsidTr="00903BBB">
        <w:tc>
          <w:tcPr>
            <w:tcW w:w="4606" w:type="dxa"/>
          </w:tcPr>
          <w:p w:rsidR="00903BBB" w:rsidRPr="00805884" w:rsidRDefault="00805884" w:rsidP="0098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6" w:type="dxa"/>
          </w:tcPr>
          <w:p w:rsidR="00903BBB" w:rsidRPr="00805884" w:rsidRDefault="00805884" w:rsidP="0098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903BBB" w:rsidTr="00903BBB">
        <w:tc>
          <w:tcPr>
            <w:tcW w:w="4606" w:type="dxa"/>
          </w:tcPr>
          <w:p w:rsidR="00903BBB" w:rsidRDefault="00903BBB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Моята самооценка.</w:t>
            </w:r>
          </w:p>
        </w:tc>
        <w:tc>
          <w:tcPr>
            <w:tcW w:w="4606" w:type="dxa"/>
          </w:tcPr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3BBB">
              <w:rPr>
                <w:rFonts w:ascii="Times New Roman" w:hAnsi="Times New Roman" w:cs="Times New Roman"/>
                <w:sz w:val="24"/>
                <w:szCs w:val="24"/>
              </w:rPr>
              <w:t>Силните и слабите страни на човека.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Какъв ще стана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порасна?</w:t>
            </w:r>
          </w:p>
          <w:p w:rsidR="00903BBB" w:rsidRP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да придобия чувство за идентичност и собствена стойност?</w:t>
            </w:r>
          </w:p>
        </w:tc>
      </w:tr>
      <w:tr w:rsidR="00903BBB" w:rsidTr="00903BBB">
        <w:tc>
          <w:tcPr>
            <w:tcW w:w="4606" w:type="dxa"/>
          </w:tcPr>
          <w:p w:rsidR="00903BBB" w:rsidRDefault="00903BBB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Аз и другите.</w:t>
            </w:r>
          </w:p>
        </w:tc>
        <w:tc>
          <w:tcPr>
            <w:tcW w:w="4606" w:type="dxa"/>
          </w:tcPr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3BBB">
              <w:rPr>
                <w:rFonts w:ascii="Times New Roman" w:hAnsi="Times New Roman" w:cs="Times New Roman"/>
                <w:sz w:val="24"/>
                <w:szCs w:val="24"/>
              </w:rPr>
              <w:t>Създаване на правила за съвместен живот в класа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Приятели и врагове. Междуполово разбирателство.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Хубаво ли е да си различен?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Отношенията в обществото – етикеция и протокол в различни социални сфери.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Междуличностни отношения.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Приятелство – какви качества трябва да притежава твоят приятел?</w:t>
            </w:r>
          </w:p>
          <w:p w:rsidR="00903BBB" w:rsidRP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Какви качества трябва да притежава достойният човек?</w:t>
            </w:r>
          </w:p>
        </w:tc>
      </w:tr>
      <w:tr w:rsidR="00903BBB" w:rsidTr="00903BBB">
        <w:tc>
          <w:tcPr>
            <w:tcW w:w="4606" w:type="dxa"/>
          </w:tcPr>
          <w:p w:rsidR="00903BBB" w:rsidRDefault="006E53F7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ІІІ. Демокрация в „малкото ни общество“.</w:t>
            </w:r>
          </w:p>
        </w:tc>
        <w:tc>
          <w:tcPr>
            <w:tcW w:w="4606" w:type="dxa"/>
          </w:tcPr>
          <w:p w:rsidR="00903BBB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Сътрудничество, комуникация, уважение и разбирателство.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Права и задължения.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Моите отговорности в училище.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Образование без предразсъдъци и дискриминация.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Какво да променим в училище – предложения и препоръки.</w:t>
            </w:r>
          </w:p>
          <w:p w:rsidR="006E53F7" w:rsidRP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Ценностите, които осмислят човешкия живот.</w:t>
            </w:r>
          </w:p>
        </w:tc>
      </w:tr>
      <w:tr w:rsidR="00903BBB" w:rsidTr="00903BBB">
        <w:tc>
          <w:tcPr>
            <w:tcW w:w="4606" w:type="dxa"/>
          </w:tcPr>
          <w:p w:rsidR="00903BBB" w:rsidRDefault="006E53F7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ІV. Обучение за мир и мирно решаване на конфликти.</w:t>
            </w:r>
          </w:p>
        </w:tc>
        <w:tc>
          <w:tcPr>
            <w:tcW w:w="4606" w:type="dxa"/>
          </w:tcPr>
          <w:p w:rsidR="00903BBB" w:rsidRDefault="006E53F7" w:rsidP="006E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Феноменът „агресия“ – причини, същност и превенция.</w:t>
            </w:r>
          </w:p>
          <w:p w:rsidR="006E53F7" w:rsidRDefault="006E53F7" w:rsidP="006E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 какво мога да допринеса, за да има ред, дисциплина и сигурност в училище?</w:t>
            </w:r>
          </w:p>
          <w:p w:rsidR="002D4105" w:rsidRPr="006E53F7" w:rsidRDefault="006E53F7" w:rsidP="006E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Първа помощ в ексремни ситуации</w:t>
            </w:r>
            <w:r w:rsidR="002D4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BBB" w:rsidTr="00903BBB">
        <w:tc>
          <w:tcPr>
            <w:tcW w:w="4606" w:type="dxa"/>
          </w:tcPr>
          <w:p w:rsidR="00903BBB" w:rsidRPr="002D4105" w:rsidRDefault="002D4105" w:rsidP="002D4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</w:t>
            </w:r>
            <w:r w:rsidRPr="002D4105">
              <w:rPr>
                <w:rFonts w:ascii="Times New Roman" w:hAnsi="Times New Roman" w:cs="Times New Roman"/>
                <w:sz w:val="24"/>
                <w:szCs w:val="24"/>
              </w:rPr>
              <w:t>Основни човешки права, свободи и задължения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903BBB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Нещата, за които си струва да се борим.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Характеристики на политическото говорене.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3.Запознаване с ІІ глава на Конституция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="0052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България.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Национални символи и ритуали. 3 март – национален празник.</w:t>
            </w:r>
          </w:p>
        </w:tc>
      </w:tr>
      <w:tr w:rsidR="00903BBB" w:rsidTr="00903BBB">
        <w:tc>
          <w:tcPr>
            <w:tcW w:w="4606" w:type="dxa"/>
          </w:tcPr>
          <w:p w:rsidR="00903BBB" w:rsidRDefault="002D4105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VІ. Аз съм бъдещ достоен гражданин на моята родина. </w:t>
            </w:r>
          </w:p>
        </w:tc>
        <w:tc>
          <w:tcPr>
            <w:tcW w:w="4606" w:type="dxa"/>
          </w:tcPr>
          <w:p w:rsidR="00903BBB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Емоционално споделян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>е и съпреживяване на природни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асоти, богато историческо наследство и успехи днес. Използване на съвременните технологии.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Храмовете на България.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Искам да се запозная със 100-те национални туристически обекта.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Уникалността на занаятите в България.</w:t>
            </w:r>
          </w:p>
        </w:tc>
      </w:tr>
      <w:tr w:rsidR="00903BBB" w:rsidTr="00903BBB">
        <w:tc>
          <w:tcPr>
            <w:tcW w:w="4606" w:type="dxa"/>
          </w:tcPr>
          <w:p w:rsidR="00903BBB" w:rsidRDefault="007C602C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VІІ. Екология и здраве.</w:t>
            </w:r>
          </w:p>
        </w:tc>
        <w:tc>
          <w:tcPr>
            <w:tcW w:w="4606" w:type="dxa"/>
          </w:tcPr>
          <w:p w:rsidR="00903BBB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 интересна възраст – пубертетът.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Изграждане на знание за контрацепция.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Здравословно хранене и вредата от диетите – анорексия и булимия.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Четем ли етикетите на хранителните продукти? 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Измамните блаженства – алкохол, цигари, дрога.</w:t>
            </w:r>
          </w:p>
        </w:tc>
      </w:tr>
      <w:tr w:rsidR="00903BBB" w:rsidTr="00903BBB">
        <w:tc>
          <w:tcPr>
            <w:tcW w:w="4606" w:type="dxa"/>
          </w:tcPr>
          <w:p w:rsidR="00903BBB" w:rsidRDefault="002C0E56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VІІІ. </w:t>
            </w:r>
            <w:r w:rsidR="004D36D7">
              <w:rPr>
                <w:rFonts w:ascii="Times New Roman" w:hAnsi="Times New Roman" w:cs="Times New Roman"/>
                <w:sz w:val="24"/>
                <w:szCs w:val="24"/>
              </w:rPr>
              <w:t>Дигитална култура и гражданско общество.</w:t>
            </w:r>
          </w:p>
        </w:tc>
        <w:tc>
          <w:tcPr>
            <w:tcW w:w="4606" w:type="dxa"/>
          </w:tcPr>
          <w:p w:rsidR="00903BBB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Основни дигитални компетенции, необходими в съвременния свят.</w:t>
            </w:r>
          </w:p>
          <w:p w:rsidR="003408E6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Медийна грамотност – фалшивите новини и как да ги разпознаем?</w:t>
            </w:r>
          </w:p>
          <w:p w:rsidR="003408E6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Сърфиране в интернет и киберграмотност.</w:t>
            </w:r>
          </w:p>
          <w:p w:rsidR="003408E6" w:rsidRPr="003408E6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Социалните мрежи – нови форми на </w:t>
            </w:r>
            <w:r w:rsidR="00150887">
              <w:rPr>
                <w:rFonts w:ascii="Times New Roman" w:hAnsi="Times New Roman" w:cs="Times New Roman"/>
                <w:sz w:val="24"/>
                <w:szCs w:val="24"/>
              </w:rPr>
              <w:t>заедност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87">
              <w:rPr>
                <w:rFonts w:ascii="Times New Roman" w:hAnsi="Times New Roman" w:cs="Times New Roman"/>
                <w:sz w:val="24"/>
                <w:szCs w:val="24"/>
              </w:rPr>
              <w:t>на публичност.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и принципи на поведение.</w:t>
            </w:r>
          </w:p>
        </w:tc>
      </w:tr>
      <w:tr w:rsidR="00150887" w:rsidRPr="003408E6" w:rsidTr="00F34C36">
        <w:tc>
          <w:tcPr>
            <w:tcW w:w="4606" w:type="dxa"/>
          </w:tcPr>
          <w:p w:rsidR="00150887" w:rsidRDefault="00150887" w:rsidP="00F34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ІХ. Потребителска и финансова култура.</w:t>
            </w:r>
          </w:p>
        </w:tc>
        <w:tc>
          <w:tcPr>
            <w:tcW w:w="4606" w:type="dxa"/>
          </w:tcPr>
          <w:p w:rsidR="00150887" w:rsidRDefault="00150887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1.Семеен и личен бюджет – планиране.</w:t>
            </w:r>
          </w:p>
          <w:p w:rsidR="00150887" w:rsidRDefault="00150887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Отношението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 xml:space="preserve"> към парите и материалните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нности.</w:t>
            </w:r>
          </w:p>
          <w:p w:rsidR="00150887" w:rsidRDefault="00150887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Какво е икономическа криза и как тя се отразява на семейния климат?</w:t>
            </w:r>
          </w:p>
          <w:p w:rsidR="002B3F26" w:rsidRDefault="002B3F26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Съвременна потребителска мания.</w:t>
            </w:r>
          </w:p>
          <w:p w:rsidR="002B3F26" w:rsidRPr="00150887" w:rsidRDefault="002B3F26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Четем ли етикетите на дрехите, които купуваме?</w:t>
            </w:r>
          </w:p>
        </w:tc>
      </w:tr>
    </w:tbl>
    <w:p w:rsidR="00C6605A" w:rsidRPr="00C6605A" w:rsidRDefault="00C6605A" w:rsidP="00B52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884" w:rsidRDefault="00805884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1A" w:rsidRDefault="00527A1A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874" w:rsidRPr="0023710F" w:rsidRDefault="00B52874" w:rsidP="00B528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10F">
        <w:rPr>
          <w:rFonts w:ascii="Times New Roman" w:hAnsi="Times New Roman" w:cs="Times New Roman"/>
          <w:b/>
          <w:sz w:val="24"/>
          <w:szCs w:val="24"/>
        </w:rPr>
        <w:t>ТЕМИ ПО ГРАЖДА</w:t>
      </w:r>
      <w:r w:rsidR="0023710F" w:rsidRPr="0023710F">
        <w:rPr>
          <w:rFonts w:ascii="Times New Roman" w:hAnsi="Times New Roman" w:cs="Times New Roman"/>
          <w:b/>
          <w:sz w:val="24"/>
          <w:szCs w:val="24"/>
        </w:rPr>
        <w:t xml:space="preserve">НСКО ОБРАЗОВАНИЕ </w:t>
      </w:r>
      <w:r w:rsidR="00320777">
        <w:rPr>
          <w:rFonts w:ascii="Times New Roman" w:hAnsi="Times New Roman" w:cs="Times New Roman"/>
          <w:b/>
          <w:sz w:val="24"/>
          <w:szCs w:val="24"/>
        </w:rPr>
        <w:t>ЗА</w:t>
      </w:r>
      <w:r w:rsidR="0023710F" w:rsidRPr="0023710F">
        <w:rPr>
          <w:rFonts w:ascii="Times New Roman" w:hAnsi="Times New Roman" w:cs="Times New Roman"/>
          <w:b/>
          <w:sz w:val="24"/>
          <w:szCs w:val="24"/>
        </w:rPr>
        <w:t xml:space="preserve"> ГИМНАЗИАЛЕН ЕТАП</w:t>
      </w:r>
      <w:r w:rsidRPr="002371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605A">
        <w:rPr>
          <w:rFonts w:ascii="Times New Roman" w:hAnsi="Times New Roman" w:cs="Times New Roman"/>
          <w:b/>
          <w:sz w:val="24"/>
          <w:szCs w:val="24"/>
        </w:rPr>
        <w:t>8.</w:t>
      </w: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6605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3710F">
        <w:rPr>
          <w:rFonts w:ascii="Times New Roman" w:hAnsi="Times New Roman" w:cs="Times New Roman"/>
          <w:b/>
          <w:sz w:val="24"/>
          <w:szCs w:val="24"/>
        </w:rPr>
        <w:t>клас)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FC14B9" w:rsidRPr="0023710F" w:rsidTr="0023710F">
        <w:tc>
          <w:tcPr>
            <w:tcW w:w="4606" w:type="dxa"/>
          </w:tcPr>
          <w:p w:rsidR="00FC14B9" w:rsidRP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Моето Аз - самооценка</w:t>
            </w:r>
          </w:p>
        </w:tc>
        <w:tc>
          <w:tcPr>
            <w:tcW w:w="4606" w:type="dxa"/>
          </w:tcPr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Какъв човек си и какъв искаш да бъдеш?</w:t>
            </w:r>
          </w:p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Трудностите, с които не успяваш да се справиш</w:t>
            </w:r>
          </w:p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Асертивното поведение – увереност в себе си</w:t>
            </w:r>
          </w:p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Всичко зависи от теб!</w:t>
            </w:r>
          </w:p>
        </w:tc>
      </w:tr>
      <w:tr w:rsidR="00FC14B9" w:rsidRPr="0023710F" w:rsidTr="0023710F">
        <w:tc>
          <w:tcPr>
            <w:tcW w:w="4606" w:type="dxa"/>
          </w:tcPr>
          <w:p w:rsidR="00FC14B9" w:rsidRP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Образование за мирно решаване на конфликти</w:t>
            </w:r>
          </w:p>
        </w:tc>
        <w:tc>
          <w:tcPr>
            <w:tcW w:w="4606" w:type="dxa"/>
          </w:tcPr>
          <w:p w:rsidR="00FC14B9" w:rsidRDefault="003631E7" w:rsidP="00FC14B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в духа на мир и ненасилие</w:t>
            </w:r>
          </w:p>
          <w:p w:rsidR="003631E7" w:rsidRDefault="003631E7" w:rsidP="00FC14B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Ефективно общуване – преодоляване на стрес и напрежение, отстояване на права, водене на преговори</w:t>
            </w:r>
          </w:p>
          <w:p w:rsidR="003631E7" w:rsidRPr="00FC14B9" w:rsidRDefault="003631E7" w:rsidP="003631E7">
            <w:pPr>
              <w:pStyle w:val="ListParagraph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3631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31E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Гражданите, политиката, демокрацията</w:t>
            </w:r>
          </w:p>
        </w:tc>
        <w:tc>
          <w:tcPr>
            <w:tcW w:w="4606" w:type="dxa"/>
          </w:tcPr>
          <w:p w:rsidR="0023710F" w:rsidRPr="003631E7" w:rsidRDefault="0023710F" w:rsidP="003631E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7">
              <w:rPr>
                <w:rFonts w:ascii="Times New Roman" w:hAnsi="Times New Roman" w:cs="Times New Roman"/>
                <w:sz w:val="24"/>
                <w:szCs w:val="24"/>
              </w:rPr>
              <w:t>Що е демокрация?</w:t>
            </w:r>
          </w:p>
          <w:p w:rsidR="0023710F" w:rsidRDefault="003631E7" w:rsidP="00B92EA8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Застъпничество за кауза</w:t>
            </w:r>
          </w:p>
          <w:p w:rsidR="003631E7" w:rsidRPr="003631E7" w:rsidRDefault="003631E7" w:rsidP="00B92EA8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Демократични инструменти в помощ на гражданите</w:t>
            </w:r>
          </w:p>
          <w:p w:rsidR="0023710F" w:rsidRDefault="003631E7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. Политически модели на управление.</w:t>
            </w:r>
          </w:p>
          <w:p w:rsidR="0023710F" w:rsidRPr="0023710F" w:rsidRDefault="003631E7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. ЕС. България в ЕС. Ролята на България в ЕС.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285B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5B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Гражданите, властта и държавата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7B02">
              <w:rPr>
                <w:rFonts w:ascii="Times New Roman" w:hAnsi="Times New Roman" w:cs="Times New Roman"/>
                <w:sz w:val="24"/>
                <w:szCs w:val="24"/>
              </w:rPr>
              <w:t>Власт и институции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Държавна власт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Държавно управление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Държавен апарат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Дипломация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 на държавно управление.</w:t>
            </w:r>
          </w:p>
          <w:p w:rsidR="0023710F" w:rsidRPr="0023710F" w:rsidRDefault="0023710F" w:rsidP="00285B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 на държавно устройство.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85B5E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Национална идентичност и различия в обществото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Нация и национална държава. Национална идентичност и групови идентичности.</w:t>
            </w:r>
          </w:p>
          <w:p w:rsidR="0023710F" w:rsidRDefault="00285B5E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. Малцинства и образователни институции</w:t>
            </w:r>
            <w:r w:rsidR="00B00B88">
              <w:rPr>
                <w:rFonts w:ascii="Times New Roman" w:hAnsi="Times New Roman" w:cs="Times New Roman"/>
                <w:sz w:val="24"/>
                <w:szCs w:val="24"/>
              </w:rPr>
              <w:t>: регламентирано равноправие и фактически ограничения.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5E" w:rsidRDefault="00285B5E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Толерантност, а не ксенофобия</w:t>
            </w:r>
          </w:p>
          <w:p w:rsidR="0023710F" w:rsidRPr="0023710F" w:rsidRDefault="0023710F" w:rsidP="00285B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5B5E">
              <w:rPr>
                <w:rFonts w:ascii="Times New Roman" w:hAnsi="Times New Roman" w:cs="Times New Roman"/>
                <w:sz w:val="24"/>
                <w:szCs w:val="24"/>
              </w:rPr>
              <w:t>Нарушаване на човешките права по света: глад, бедност, деца-войници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Граждани, права и отговорности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0B88">
              <w:rPr>
                <w:rFonts w:ascii="Times New Roman" w:hAnsi="Times New Roman" w:cs="Times New Roman"/>
                <w:sz w:val="24"/>
                <w:szCs w:val="24"/>
              </w:rPr>
              <w:t>Правата на човека и граждански права.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B00B88">
              <w:rPr>
                <w:rFonts w:ascii="Times New Roman" w:hAnsi="Times New Roman" w:cs="Times New Roman"/>
                <w:sz w:val="24"/>
                <w:szCs w:val="24"/>
              </w:rPr>
              <w:t xml:space="preserve">Правата на човека и държавните институции: защита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на правата на човека срещу ограничаването и нарушаването им от институциите.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Граждански форми на отстояване на човешките права.</w:t>
            </w:r>
          </w:p>
          <w:p w:rsidR="0023710F" w:rsidRPr="0023710F" w:rsidRDefault="0023710F" w:rsidP="00E65E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Индивидуални и колективни права.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Гражданите и икономиката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Икономическа интеграция и политики на ЕС.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Създаване на интеграционни политики.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Общи политики на ЕС.</w:t>
            </w:r>
          </w:p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Социална политика на ЕС.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България и светът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Европейска идентичност и „границите“ на Европа.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Глобализацията – тревоги и надежди.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Дилемата – универсализация или глобализация.</w:t>
            </w:r>
          </w:p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Аз, България и променящия</w:t>
            </w:r>
            <w:r w:rsidR="00E609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 xml:space="preserve"> се свят.</w:t>
            </w:r>
          </w:p>
        </w:tc>
      </w:tr>
    </w:tbl>
    <w:p w:rsidR="00B52874" w:rsidRPr="0023710F" w:rsidRDefault="00B52874" w:rsidP="00B52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874" w:rsidRPr="00987D30" w:rsidRDefault="00E6093E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ПРИМЕРНИ КАЗУСИ И ТЕМИ ЗА ДИСКУСИЯ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902E1" w:rsidRPr="0023710F" w:rsidTr="006902E1">
        <w:tc>
          <w:tcPr>
            <w:tcW w:w="4606" w:type="dxa"/>
          </w:tcPr>
          <w:p w:rsidR="006902E1" w:rsidRPr="0023710F" w:rsidRDefault="00987D30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ПРИМЕРНИ ТЕМИ</w:t>
            </w:r>
          </w:p>
        </w:tc>
        <w:tc>
          <w:tcPr>
            <w:tcW w:w="4606" w:type="dxa"/>
          </w:tcPr>
          <w:p w:rsidR="006902E1" w:rsidRPr="00987D30" w:rsidRDefault="00987D30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30">
              <w:rPr>
                <w:rFonts w:ascii="Times New Roman" w:hAnsi="Times New Roman" w:cs="Times New Roman"/>
                <w:b/>
                <w:sz w:val="24"/>
                <w:szCs w:val="24"/>
              </w:rPr>
              <w:t>КАЗУСИ</w:t>
            </w: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 xml:space="preserve">1. Кои събития от външния свят предизвикват реакция в мен? 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 xml:space="preserve">2. Как да подобря общуването си с другите и </w:t>
            </w:r>
            <w:r w:rsidR="00E00C98">
              <w:rPr>
                <w:rFonts w:ascii="Times New Roman" w:hAnsi="Times New Roman" w:cs="Times New Roman"/>
              </w:rPr>
              <w:t>да се откажа от лошите привички?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>3. Какво знаем за зависимости</w:t>
            </w:r>
            <w:r w:rsidR="00E00C98">
              <w:rPr>
                <w:rFonts w:ascii="Times New Roman" w:hAnsi="Times New Roman" w:cs="Times New Roman"/>
              </w:rPr>
              <w:t>те – алкохол, хазарт, наркотици?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>4. Народопсихология: „С какъвто се събереш, такъв ставаш!”.</w:t>
            </w:r>
            <w:r w:rsidR="00E00C98">
              <w:rPr>
                <w:rFonts w:ascii="Times New Roman" w:hAnsi="Times New Roman" w:cs="Times New Roman"/>
              </w:rPr>
              <w:t xml:space="preserve"> </w:t>
            </w:r>
            <w:r w:rsidRPr="0023710F">
              <w:rPr>
                <w:rFonts w:ascii="Times New Roman" w:hAnsi="Times New Roman" w:cs="Times New Roman"/>
              </w:rPr>
              <w:t xml:space="preserve">Жертви ли сме на наказанията на родителите си? 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 xml:space="preserve">5. Какво мисля за „правилата“: </w:t>
            </w:r>
          </w:p>
        </w:tc>
        <w:tc>
          <w:tcPr>
            <w:tcW w:w="4606" w:type="dxa"/>
          </w:tcPr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постоянно да съм нащрек, за да не ме смачка този ужасен живот!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Аз съм малък и незначителен и нямам право да натрапвам на другите каквото и да е. Трябва да потисна чувствата си и много да се старая, за да се харесам на хората!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полагам максимални усилия, за да се представя винаги в най-добра светлина!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Никой няма право на грешки. Ако човек сгреши, трябва да бъде жестоко наказан!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държа хората на дистанция, за да не ме наранят!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се представям само в най-добра светлина!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по всякакъв начин да се старая да си „пасна” с другите (да се нагодя към другите)!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успея на всяка цена! </w:t>
            </w:r>
          </w:p>
          <w:p w:rsidR="006902E1" w:rsidRPr="0023710F" w:rsidRDefault="00E00C98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2E1" w:rsidRPr="0023710F">
              <w:rPr>
                <w:rFonts w:ascii="Times New Roman" w:hAnsi="Times New Roman" w:cs="Times New Roman"/>
                <w:sz w:val="24"/>
                <w:szCs w:val="24"/>
              </w:rPr>
              <w:t xml:space="preserve">Винаги трябва да се съобразявам с общественото мнение! </w:t>
            </w:r>
          </w:p>
        </w:tc>
      </w:tr>
    </w:tbl>
    <w:p w:rsidR="006902E1" w:rsidRDefault="006902E1" w:rsidP="00B52874">
      <w:pPr>
        <w:jc w:val="both"/>
        <w:rPr>
          <w:rFonts w:ascii="Times New Roman" w:hAnsi="Times New Roman" w:cs="Times New Roman"/>
        </w:rPr>
      </w:pPr>
    </w:p>
    <w:p w:rsidR="00CF23B6" w:rsidRPr="00CF23B6" w:rsidRDefault="00CF23B6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B6">
        <w:rPr>
          <w:rFonts w:ascii="Times New Roman" w:hAnsi="Times New Roman" w:cs="Times New Roman"/>
          <w:b/>
          <w:sz w:val="24"/>
          <w:szCs w:val="24"/>
        </w:rPr>
        <w:t>ОБЯСНИТЕЛНИ БЕЛЕЖКИ</w:t>
      </w:r>
    </w:p>
    <w:p w:rsidR="00E00C98" w:rsidRDefault="00CF23B6" w:rsidP="00CF23B6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>1. Всеки преподавател има право на избор на тема от учебната програма. При избора се има предвид възрастта на учениците и най-вече техният интерес към определена проблематика. За да няма дублиране на теми, при усвояване на определена тема учителят отразява</w:t>
      </w:r>
      <w:r w:rsidR="00E00C98">
        <w:rPr>
          <w:rFonts w:ascii="Times New Roman" w:hAnsi="Times New Roman" w:cs="Times New Roman"/>
        </w:rPr>
        <w:t xml:space="preserve"> това в дневника на класа</w:t>
      </w:r>
      <w:r w:rsidRPr="00CF23B6">
        <w:rPr>
          <w:rFonts w:ascii="Times New Roman" w:hAnsi="Times New Roman" w:cs="Times New Roman"/>
        </w:rPr>
        <w:t xml:space="preserve"> и в забележка към учебната програма (клас – тема).</w:t>
      </w:r>
    </w:p>
    <w:p w:rsidR="00CF23B6" w:rsidRPr="00CF23B6" w:rsidRDefault="001D0157" w:rsidP="00CF23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F23B6" w:rsidRPr="00CF23B6">
        <w:rPr>
          <w:rFonts w:ascii="Times New Roman" w:hAnsi="Times New Roman" w:cs="Times New Roman"/>
        </w:rPr>
        <w:t xml:space="preserve">. Основна форма на работа – дискусия. Други форми – казуси, анкети, изследвания, ситуационни игри, тематични презентации, лекции от </w:t>
      </w:r>
      <w:r>
        <w:rPr>
          <w:rFonts w:ascii="Times New Roman" w:hAnsi="Times New Roman" w:cs="Times New Roman"/>
        </w:rPr>
        <w:t>външн</w:t>
      </w:r>
      <w:r w:rsidRPr="00CF23B6">
        <w:rPr>
          <w:rFonts w:ascii="Times New Roman" w:hAnsi="Times New Roman" w:cs="Times New Roman"/>
        </w:rPr>
        <w:t xml:space="preserve">и </w:t>
      </w:r>
      <w:r w:rsidR="00CF23B6" w:rsidRPr="00CF23B6">
        <w:rPr>
          <w:rFonts w:ascii="Times New Roman" w:hAnsi="Times New Roman" w:cs="Times New Roman"/>
        </w:rPr>
        <w:t xml:space="preserve">специалисти, есета, портфолиа. </w:t>
      </w:r>
    </w:p>
    <w:p w:rsidR="00CF23B6" w:rsidRPr="00CF23B6" w:rsidRDefault="001D0157" w:rsidP="00CF23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23B6" w:rsidRPr="00CF23B6">
        <w:rPr>
          <w:rFonts w:ascii="Times New Roman" w:hAnsi="Times New Roman" w:cs="Times New Roman"/>
        </w:rPr>
        <w:t xml:space="preserve">. Основен принцип на работа – активност и дискусионност, които позволяват активно участие на учениците, възможности за изразяване на собствени ценности, нагласи, гледни точки. </w:t>
      </w:r>
    </w:p>
    <w:p w:rsidR="00CF23B6" w:rsidRDefault="001D0157" w:rsidP="00CF23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23B6" w:rsidRPr="00CF23B6">
        <w:rPr>
          <w:rFonts w:ascii="Times New Roman" w:hAnsi="Times New Roman" w:cs="Times New Roman"/>
        </w:rPr>
        <w:t xml:space="preserve">. Учебната програма не предполага записване на учебен план и вписване на цифрови оценки. Оценката за участието </w:t>
      </w:r>
      <w:r w:rsidR="00CF23B6">
        <w:rPr>
          <w:rFonts w:ascii="Times New Roman" w:hAnsi="Times New Roman" w:cs="Times New Roman"/>
        </w:rPr>
        <w:t>на учениците е само качествена.</w:t>
      </w:r>
    </w:p>
    <w:p w:rsidR="00527A1A" w:rsidRDefault="00527A1A" w:rsidP="00CF23B6">
      <w:pPr>
        <w:pStyle w:val="Default"/>
        <w:rPr>
          <w:rFonts w:ascii="Times New Roman" w:hAnsi="Times New Roman" w:cs="Times New Roman"/>
        </w:rPr>
      </w:pPr>
    </w:p>
    <w:p w:rsidR="00527A1A" w:rsidRPr="00DC3D0F" w:rsidRDefault="00527A1A" w:rsidP="00527A1A">
      <w:pPr>
        <w:pStyle w:val="BodyText"/>
        <w:ind w:firstLine="720"/>
        <w:rPr>
          <w:sz w:val="24"/>
          <w:szCs w:val="24"/>
        </w:rPr>
      </w:pPr>
      <w:r w:rsidRPr="00DC3D0F">
        <w:rPr>
          <w:sz w:val="24"/>
          <w:szCs w:val="24"/>
        </w:rPr>
        <w:t>Пр</w:t>
      </w:r>
      <w:r>
        <w:rPr>
          <w:sz w:val="24"/>
          <w:szCs w:val="24"/>
        </w:rPr>
        <w:t>ограмата</w:t>
      </w:r>
      <w:r w:rsidRPr="00DC3D0F">
        <w:rPr>
          <w:sz w:val="24"/>
          <w:szCs w:val="24"/>
        </w:rPr>
        <w:t xml:space="preserve"> е актуализиран</w:t>
      </w:r>
      <w:r>
        <w:rPr>
          <w:sz w:val="24"/>
          <w:szCs w:val="24"/>
        </w:rPr>
        <w:t>а</w:t>
      </w:r>
      <w:r w:rsidRPr="00DC3D0F">
        <w:rPr>
          <w:sz w:val="24"/>
          <w:szCs w:val="24"/>
        </w:rPr>
        <w:t xml:space="preserve"> </w:t>
      </w:r>
      <w:r>
        <w:rPr>
          <w:sz w:val="24"/>
          <w:szCs w:val="24"/>
        </w:rPr>
        <w:t>и приета на заседание на Педагогически съвет, проведено на …...09.20</w:t>
      </w:r>
      <w:r w:rsidR="00707F7F">
        <w:rPr>
          <w:sz w:val="24"/>
          <w:szCs w:val="24"/>
          <w:lang w:val="en-US"/>
        </w:rPr>
        <w:t>2</w:t>
      </w:r>
      <w:r w:rsidR="00320777">
        <w:rPr>
          <w:sz w:val="24"/>
          <w:szCs w:val="24"/>
        </w:rPr>
        <w:t>1</w:t>
      </w:r>
      <w:r>
        <w:rPr>
          <w:sz w:val="24"/>
          <w:szCs w:val="24"/>
        </w:rPr>
        <w:t>г., утвърдена е със заповед № ………/ ……..09.20</w:t>
      </w:r>
      <w:r w:rsidR="00707F7F">
        <w:rPr>
          <w:sz w:val="24"/>
          <w:szCs w:val="24"/>
          <w:lang w:val="en-US"/>
        </w:rPr>
        <w:t>2</w:t>
      </w:r>
      <w:r w:rsidR="00320777">
        <w:rPr>
          <w:sz w:val="24"/>
          <w:szCs w:val="24"/>
        </w:rPr>
        <w:t>1</w:t>
      </w:r>
      <w:r>
        <w:rPr>
          <w:sz w:val="24"/>
          <w:szCs w:val="24"/>
        </w:rPr>
        <w:t xml:space="preserve">г. </w:t>
      </w:r>
      <w:r w:rsidRPr="00DC3D0F">
        <w:rPr>
          <w:sz w:val="24"/>
          <w:szCs w:val="24"/>
        </w:rPr>
        <w:t xml:space="preserve">и </w:t>
      </w:r>
      <w:r>
        <w:rPr>
          <w:sz w:val="24"/>
          <w:szCs w:val="24"/>
        </w:rPr>
        <w:t>е</w:t>
      </w:r>
      <w:r w:rsidRPr="00DC3D0F">
        <w:rPr>
          <w:sz w:val="24"/>
          <w:szCs w:val="24"/>
        </w:rPr>
        <w:t xml:space="preserve"> в сила </w:t>
      </w:r>
      <w:r>
        <w:rPr>
          <w:sz w:val="24"/>
          <w:szCs w:val="24"/>
        </w:rPr>
        <w:t>за учебната 20</w:t>
      </w:r>
      <w:r w:rsidR="00707F7F">
        <w:rPr>
          <w:sz w:val="24"/>
          <w:szCs w:val="24"/>
          <w:lang w:val="en-US"/>
        </w:rPr>
        <w:t>2</w:t>
      </w:r>
      <w:r w:rsidR="00320777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Pr="00DC3D0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20777">
        <w:rPr>
          <w:sz w:val="24"/>
          <w:szCs w:val="24"/>
        </w:rPr>
        <w:t>2</w:t>
      </w:r>
      <w:bookmarkStart w:id="0" w:name="_GoBack"/>
      <w:bookmarkEnd w:id="0"/>
      <w:r w:rsidRPr="00DC3D0F">
        <w:rPr>
          <w:sz w:val="24"/>
          <w:szCs w:val="24"/>
        </w:rPr>
        <w:t xml:space="preserve"> година.</w:t>
      </w:r>
    </w:p>
    <w:p w:rsidR="00527A1A" w:rsidRPr="00CF23B6" w:rsidRDefault="00527A1A" w:rsidP="00CF23B6">
      <w:pPr>
        <w:pStyle w:val="Default"/>
        <w:rPr>
          <w:rFonts w:ascii="Times New Roman" w:hAnsi="Times New Roman" w:cs="Times New Roman"/>
        </w:rPr>
      </w:pPr>
    </w:p>
    <w:sectPr w:rsidR="00527A1A" w:rsidRPr="00CF23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2A" w:rsidRDefault="00E52D2A" w:rsidP="00C6605A">
      <w:pPr>
        <w:spacing w:after="0" w:line="240" w:lineRule="auto"/>
      </w:pPr>
      <w:r>
        <w:separator/>
      </w:r>
    </w:p>
  </w:endnote>
  <w:endnote w:type="continuationSeparator" w:id="0">
    <w:p w:rsidR="00E52D2A" w:rsidRDefault="00E52D2A" w:rsidP="00C6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75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05A" w:rsidRDefault="00C66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605A" w:rsidRDefault="00C66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2A" w:rsidRDefault="00E52D2A" w:rsidP="00C6605A">
      <w:pPr>
        <w:spacing w:after="0" w:line="240" w:lineRule="auto"/>
      </w:pPr>
      <w:r>
        <w:separator/>
      </w:r>
    </w:p>
  </w:footnote>
  <w:footnote w:type="continuationSeparator" w:id="0">
    <w:p w:rsidR="00E52D2A" w:rsidRDefault="00E52D2A" w:rsidP="00C6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41"/>
    <w:multiLevelType w:val="hybridMultilevel"/>
    <w:tmpl w:val="10FACC0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7472"/>
    <w:multiLevelType w:val="hybridMultilevel"/>
    <w:tmpl w:val="17A45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4C7"/>
    <w:multiLevelType w:val="hybridMultilevel"/>
    <w:tmpl w:val="03C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AE5"/>
    <w:multiLevelType w:val="hybridMultilevel"/>
    <w:tmpl w:val="324E3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6087"/>
    <w:multiLevelType w:val="hybridMultilevel"/>
    <w:tmpl w:val="67744A52"/>
    <w:lvl w:ilvl="0" w:tplc="BD981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4FD6"/>
    <w:multiLevelType w:val="hybridMultilevel"/>
    <w:tmpl w:val="FA0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616"/>
    <w:multiLevelType w:val="hybridMultilevel"/>
    <w:tmpl w:val="1688C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4FD"/>
    <w:multiLevelType w:val="hybridMultilevel"/>
    <w:tmpl w:val="0A907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10060"/>
    <w:multiLevelType w:val="hybridMultilevel"/>
    <w:tmpl w:val="D4E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85B"/>
    <w:multiLevelType w:val="hybridMultilevel"/>
    <w:tmpl w:val="A4282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7B3"/>
    <w:multiLevelType w:val="hybridMultilevel"/>
    <w:tmpl w:val="E13C59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4F49"/>
    <w:multiLevelType w:val="hybridMultilevel"/>
    <w:tmpl w:val="01F2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B267F"/>
    <w:multiLevelType w:val="hybridMultilevel"/>
    <w:tmpl w:val="3A8EDB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E13"/>
    <w:multiLevelType w:val="hybridMultilevel"/>
    <w:tmpl w:val="84B23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414"/>
    <w:multiLevelType w:val="hybridMultilevel"/>
    <w:tmpl w:val="8EDE4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A8B"/>
    <w:multiLevelType w:val="hybridMultilevel"/>
    <w:tmpl w:val="166C9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1F90"/>
    <w:multiLevelType w:val="hybridMultilevel"/>
    <w:tmpl w:val="0F6C14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74D"/>
    <w:multiLevelType w:val="hybridMultilevel"/>
    <w:tmpl w:val="46CE9A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673D"/>
    <w:multiLevelType w:val="hybridMultilevel"/>
    <w:tmpl w:val="A394E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20879"/>
    <w:multiLevelType w:val="hybridMultilevel"/>
    <w:tmpl w:val="3274F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47"/>
    <w:multiLevelType w:val="hybridMultilevel"/>
    <w:tmpl w:val="CFDA8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2"/>
  </w:num>
  <w:num w:numId="17">
    <w:abstractNumId w:val="20"/>
  </w:num>
  <w:num w:numId="18">
    <w:abstractNumId w:val="8"/>
  </w:num>
  <w:num w:numId="19">
    <w:abstractNumId w:val="9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A"/>
    <w:rsid w:val="00002170"/>
    <w:rsid w:val="00050E39"/>
    <w:rsid w:val="00134910"/>
    <w:rsid w:val="00150887"/>
    <w:rsid w:val="001A6DC2"/>
    <w:rsid w:val="001D0157"/>
    <w:rsid w:val="001D456F"/>
    <w:rsid w:val="001E5667"/>
    <w:rsid w:val="0023710F"/>
    <w:rsid w:val="0025467F"/>
    <w:rsid w:val="002566D4"/>
    <w:rsid w:val="00276029"/>
    <w:rsid w:val="00285B5E"/>
    <w:rsid w:val="002B3F26"/>
    <w:rsid w:val="002C0E56"/>
    <w:rsid w:val="002D4105"/>
    <w:rsid w:val="00320777"/>
    <w:rsid w:val="003331D3"/>
    <w:rsid w:val="003408E6"/>
    <w:rsid w:val="003631E7"/>
    <w:rsid w:val="003D4F79"/>
    <w:rsid w:val="00406056"/>
    <w:rsid w:val="00494AB0"/>
    <w:rsid w:val="00496676"/>
    <w:rsid w:val="004C2962"/>
    <w:rsid w:val="004D36D7"/>
    <w:rsid w:val="00504913"/>
    <w:rsid w:val="00527A1A"/>
    <w:rsid w:val="0053500A"/>
    <w:rsid w:val="005B3989"/>
    <w:rsid w:val="0060627D"/>
    <w:rsid w:val="006902E1"/>
    <w:rsid w:val="006E53F7"/>
    <w:rsid w:val="00707F7F"/>
    <w:rsid w:val="007C602C"/>
    <w:rsid w:val="008035DA"/>
    <w:rsid w:val="00805884"/>
    <w:rsid w:val="00836DC9"/>
    <w:rsid w:val="008A2391"/>
    <w:rsid w:val="008E66D8"/>
    <w:rsid w:val="00903BBB"/>
    <w:rsid w:val="0096370D"/>
    <w:rsid w:val="00987D30"/>
    <w:rsid w:val="009E7185"/>
    <w:rsid w:val="00A904E5"/>
    <w:rsid w:val="00B00B88"/>
    <w:rsid w:val="00B52874"/>
    <w:rsid w:val="00B92EA8"/>
    <w:rsid w:val="00C3091E"/>
    <w:rsid w:val="00C6605A"/>
    <w:rsid w:val="00CB6193"/>
    <w:rsid w:val="00CF23B6"/>
    <w:rsid w:val="00D17393"/>
    <w:rsid w:val="00D3112A"/>
    <w:rsid w:val="00D57093"/>
    <w:rsid w:val="00D965CD"/>
    <w:rsid w:val="00E0057D"/>
    <w:rsid w:val="00E00C98"/>
    <w:rsid w:val="00E52D2A"/>
    <w:rsid w:val="00E6093E"/>
    <w:rsid w:val="00E65EE8"/>
    <w:rsid w:val="00E72836"/>
    <w:rsid w:val="00F47B02"/>
    <w:rsid w:val="00FC14B9"/>
    <w:rsid w:val="00FC21F3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0355"/>
  <w15:docId w15:val="{3780089B-37D4-4A87-89A8-70EC1C3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5A"/>
  </w:style>
  <w:style w:type="paragraph" w:styleId="Footer">
    <w:name w:val="footer"/>
    <w:basedOn w:val="Normal"/>
    <w:link w:val="FooterChar"/>
    <w:uiPriority w:val="99"/>
    <w:unhideWhenUsed/>
    <w:rsid w:val="00C6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5A"/>
  </w:style>
  <w:style w:type="paragraph" w:styleId="BodyText">
    <w:name w:val="Body Text"/>
    <w:basedOn w:val="Normal"/>
    <w:link w:val="BodyTextChar"/>
    <w:rsid w:val="00527A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27A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Lozanova</dc:creator>
  <cp:lastModifiedBy>katia naidenova</cp:lastModifiedBy>
  <cp:revision>2</cp:revision>
  <dcterms:created xsi:type="dcterms:W3CDTF">2021-07-15T12:14:00Z</dcterms:created>
  <dcterms:modified xsi:type="dcterms:W3CDTF">2021-07-15T12:14:00Z</dcterms:modified>
</cp:coreProperties>
</file>