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F3" w:rsidRDefault="00714AF3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</w:p>
    <w:p w:rsidR="008C0BCF" w:rsidRDefault="00714AF3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ОЦЕНКА НА РЕЗУЛТАТИТЕ ОТ ТРУДА НА ПЕ</w:t>
      </w:r>
      <w:r w:rsidR="00312E3D">
        <w:rPr>
          <w:rFonts w:ascii="Times New Roman" w:hAnsi="Times New Roman" w:cs="Times New Roman"/>
          <w:sz w:val="24"/>
          <w:szCs w:val="24"/>
        </w:rPr>
        <w:t>ДАГОГИЧЕСКИТЕ СПЕЦИАЛИСТИ ЗА 202</w:t>
      </w:r>
      <w:r w:rsidR="00D76E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312E3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76E3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УЧЕБНА ГОДИНА</w:t>
      </w:r>
    </w:p>
    <w:p w:rsidR="00714AF3" w:rsidRDefault="00070A11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AF3"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6"/>
        <w:gridCol w:w="4472"/>
        <w:gridCol w:w="21"/>
        <w:gridCol w:w="1146"/>
        <w:gridCol w:w="1079"/>
        <w:gridCol w:w="1315"/>
      </w:tblGrid>
      <w:tr w:rsidR="00070A11" w:rsidRPr="00C33EA0" w:rsidTr="005669E5">
        <w:trPr>
          <w:trHeight w:val="1424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070A11" w:rsidP="00C3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 учител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математика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070A11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Default="00070A11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0A11" w:rsidRPr="00C33EA0" w:rsidRDefault="00070A11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Максимален брой                  точки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Самооценка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Default="00070A11" w:rsidP="0007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0A11" w:rsidRDefault="00070A11" w:rsidP="0007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0A11" w:rsidRDefault="00070A11" w:rsidP="0007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0A11" w:rsidRPr="00070A11" w:rsidRDefault="00070A11" w:rsidP="0007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Точки на комисията</w:t>
            </w:r>
          </w:p>
        </w:tc>
      </w:tr>
      <w:tr w:rsidR="00070A11" w:rsidRPr="00C33EA0" w:rsidTr="005669E5">
        <w:trPr>
          <w:trHeight w:val="52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72" w:type="dxa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Планиране, организация и провеждане на образователно - възпитателния процес 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79" w:type="dxa"/>
            <w:shd w:val="pct10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7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A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Разработване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учебни програми по ИУЧ/ ФУЧ/ ФУЧ-иновации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срок и според изискванията.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Водене на учебната документация ритмично и в срок: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електронен дневник;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070A11" w:rsidRPr="00C33EA0" w:rsidRDefault="00070A11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главна книга.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0139C" w:rsidRDefault="00070A11" w:rsidP="00C0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удостоверения/ дипломи за завършен етап</w:t>
            </w:r>
            <w:r w:rsidRPr="008E723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(4., 7., 10., 12.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P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лас)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EC1CFE" w:rsidRDefault="005669E5" w:rsidP="00C0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Преподаване: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  <w:r w:rsidR="00070A11"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на повече от един предмет;</w:t>
            </w:r>
          </w:p>
        </w:tc>
        <w:tc>
          <w:tcPr>
            <w:tcW w:w="1167" w:type="dxa"/>
            <w:gridSpan w:val="2"/>
            <w:shd w:val="clear" w:color="auto" w:fill="auto"/>
            <w:hideMark/>
          </w:tcPr>
          <w:p w:rsidR="00070A11" w:rsidRPr="005669E5" w:rsidRDefault="005669E5" w:rsidP="005669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      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на профилиращи предмети;</w:t>
            </w:r>
          </w:p>
        </w:tc>
        <w:tc>
          <w:tcPr>
            <w:tcW w:w="1167" w:type="dxa"/>
            <w:gridSpan w:val="2"/>
            <w:shd w:val="clear" w:color="auto" w:fill="auto"/>
            <w:hideMark/>
          </w:tcPr>
          <w:p w:rsidR="00070A11" w:rsidRPr="00C33EA0" w:rsidRDefault="005669E5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в повече от един випуск; </w:t>
            </w:r>
          </w:p>
        </w:tc>
        <w:tc>
          <w:tcPr>
            <w:tcW w:w="1167" w:type="dxa"/>
            <w:gridSpan w:val="2"/>
            <w:shd w:val="clear" w:color="auto" w:fill="auto"/>
            <w:hideMark/>
          </w:tcPr>
          <w:p w:rsidR="00070A11" w:rsidRPr="00C33EA0" w:rsidRDefault="005669E5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1.4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Проверка на писмени работи, тетрадки, помагала и други учебни пособия.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Default="00070A11" w:rsidP="00C0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Спазване на ритмичност при изпитванията и редовно нанасяне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електронния дневник на:</w:t>
            </w:r>
          </w:p>
          <w:p w:rsidR="00070A11" w:rsidRDefault="00070A11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оценки;</w:t>
            </w:r>
          </w:p>
          <w:p w:rsidR="00070A11" w:rsidRDefault="00070A11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наказания;</w:t>
            </w:r>
          </w:p>
          <w:p w:rsidR="00070A11" w:rsidRDefault="00070A11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родителски срещи;</w:t>
            </w:r>
          </w:p>
          <w:p w:rsidR="00070A11" w:rsidRPr="00C0139C" w:rsidRDefault="00070A11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отзиви.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5669E5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1.6</w:t>
            </w:r>
            <w:r w:rsidR="00070A11"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студенти като базов учител.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5669E5" w:rsidP="0027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1.7</w:t>
            </w:r>
            <w:r w:rsidR="00070A11"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Организация на часа: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2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дисциплина на учениците;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работа по групи и в екип;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070A11" w:rsidRPr="00C33EA0" w:rsidRDefault="00070A11" w:rsidP="0011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1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преподаване в електронна среда;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070A11" w:rsidRPr="00C33EA0" w:rsidRDefault="00070A11" w:rsidP="00300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27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самостоятелна работа  и самооценяване на учениците. 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11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520"/>
          <w:jc w:val="center"/>
        </w:trPr>
        <w:tc>
          <w:tcPr>
            <w:tcW w:w="656" w:type="dxa"/>
            <w:gridSpan w:val="2"/>
            <w:tcBorders>
              <w:bottom w:val="nil"/>
            </w:tcBorders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4472" w:type="dxa"/>
            <w:tcBorders>
              <w:bottom w:val="nil"/>
            </w:tcBorders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Използване на интерактивни методи, иновации и ИКТ в образователно - възпитателния процес </w:t>
            </w:r>
          </w:p>
        </w:tc>
        <w:tc>
          <w:tcPr>
            <w:tcW w:w="1167" w:type="dxa"/>
            <w:gridSpan w:val="2"/>
            <w:tcBorders>
              <w:bottom w:val="nil"/>
            </w:tcBorders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79" w:type="dxa"/>
            <w:tcBorders>
              <w:bottom w:val="nil"/>
            </w:tcBorders>
            <w:shd w:val="pct10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tcBorders>
              <w:bottom w:val="nil"/>
            </w:tcBorders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447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Използване на електронни учебници, интерактивни карти и др. образователни продукти. </w:t>
            </w:r>
          </w:p>
        </w:tc>
        <w:tc>
          <w:tcPr>
            <w:tcW w:w="11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1</w:t>
            </w:r>
          </w:p>
        </w:tc>
        <w:tc>
          <w:tcPr>
            <w:tcW w:w="1079" w:type="dxa"/>
            <w:tcBorders>
              <w:top w:val="nil"/>
            </w:tcBorders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tcBorders>
              <w:top w:val="nil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проекти от учениците по съответния учебен предмет.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</w:t>
            </w:r>
            <w:r w:rsidR="00070A11"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2.3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B94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="005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азработване на иновативни уроци – </w:t>
            </w:r>
            <w:r w:rsidR="00B94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избройте и приложете.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2.4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1A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Използване на готови мултимедийни продукти – презентации, учебни филми, електронни уроци,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платформи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др.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2.5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11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собствени мултимедийни продукти –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филм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113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онлайн тестове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13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др.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566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78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72" w:type="dxa"/>
            <w:shd w:val="pct10" w:color="auto" w:fill="auto"/>
            <w:vAlign w:val="center"/>
            <w:hideMark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Работа в екип за създаване на подходяща образователно - възпитателна среда /комуникация с педагогическия съветник, психолога, участие в комисии и др./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79" w:type="dxa"/>
            <w:shd w:val="pct10" w:color="auto" w:fill="auto"/>
          </w:tcPr>
          <w:p w:rsidR="00070A11" w:rsidRPr="002078FF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3.1.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 на консултации с педагогическия съветник/ психолога за  разрешаване на възникнали  педагогически казуси и за овладяване на проблемни ситуации и конфликти (наличие на протоколи от срещи).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5669E5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66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  <w:r w:rsidR="00070A11" w:rsidRPr="00566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Поддържа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 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толерантна, коректна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партньорска среда с колегите си.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5669E5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66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3.3.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Участие във вътрешноучилищни комисии: 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5669E5" w:rsidRDefault="00070A11" w:rsidP="0032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5669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в една комисия; 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в две и повече комисии;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2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F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квестор/оценител на изпити (приравнителни, на индивидуално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самостоятелно обучение).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3.4.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6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Екипна работа за приемственост между отделните етапи (4.-5.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8.-9.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 10-11 к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;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72" w:type="dxa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Работа с деца и ученици, в т.ч.  застрашени от отпадане; в риск; в мултикултурна среда; със специални образователни потребности и/или хронични заболявания и др. 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79" w:type="dxa"/>
            <w:shd w:val="pct10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Работа с ученици, застрашени от отпадане поради слаб успех (индивидуална работа). 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4.2.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ученици, застрашени от отпадане поради много отсъствия (индивидуална работа).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4.3.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ученици в риск (индивидуална работа).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4.4.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5E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ученици със специални образователни потребности или хронични заболявания.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5E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4.5.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5E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Работа с ученици от друг етнос и/или религия и с различно ниво на владеене на езика.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1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4.6.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напреднали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явяване 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ученически състезания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др. (посочете вида).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1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78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72" w:type="dxa"/>
            <w:shd w:val="pct10" w:color="auto" w:fill="auto"/>
            <w:vAlign w:val="center"/>
            <w:hideMark/>
          </w:tcPr>
          <w:p w:rsidR="00070A11" w:rsidRPr="00C33EA0" w:rsidRDefault="00070A11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Работа с деца и ученици за участие и заемане на призови места в общински, областни, регионални, национални и международни състезания, конкурси и олимпиади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6129A1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shd w:val="pct10" w:color="auto" w:fill="auto"/>
          </w:tcPr>
          <w:p w:rsidR="00070A11" w:rsidRPr="002078FF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5.1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и класиране на ученици: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002EC7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0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5 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C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на общински кръг на олимпиади (посочете брой ученици)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5669E5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C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на областен кръг на олимпиади (посочете брой ученици)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на национален кръг на олимпиади и на международни конкурси/ състезания  (посочете брой ученици)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  <w:r w:rsidR="005669E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5.2. 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и класиране на ученици на езикови, музикални, спортни и др. конкурси/ състезания (посочете вида на състезанието и броя на  класираните ученици)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72" w:type="dxa"/>
            <w:shd w:val="pct10" w:color="auto" w:fill="auto"/>
            <w:vAlign w:val="center"/>
          </w:tcPr>
          <w:p w:rsidR="00070A11" w:rsidRPr="00C33EA0" w:rsidRDefault="00070A11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Работа с родителите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79" w:type="dxa"/>
            <w:shd w:val="pct10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Работа с родители на проблемни деца/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 със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СОП.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6129A1" w:rsidRDefault="00070A11" w:rsidP="000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Включване на родители в училищни и извънучилищни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 проекти, при посещения в музеи и др.(посочете конкретен пример).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6129A1" w:rsidRDefault="00070A11" w:rsidP="000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6.3.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ие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провежда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на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извънредни родителски срещи (посочете кога и защо).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6129A1" w:rsidRDefault="00070A11" w:rsidP="000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6.4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8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Индивидуални срещи с родители за подпомагане на личностното развитие на ученика (отразени в електронния дневник).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6129A1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6.5.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8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Спазване на графика за консултации с родители (отразени в електронния дневник).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6129A1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72" w:type="dxa"/>
            <w:shd w:val="pct10" w:color="auto" w:fill="auto"/>
            <w:vAlign w:val="center"/>
          </w:tcPr>
          <w:p w:rsidR="00070A11" w:rsidRPr="00C33EA0" w:rsidRDefault="00070A11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Работа с деца и ученици в занимания по интереси 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shd w:val="pct10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7.1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2 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 xml:space="preserve">училищни мероприятия, празници, спортни изяви, екскурзии, турнири, 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изложби, викторини, творчески изяви на класа/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ПИГ;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1E5C59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191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EA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инициативи, организирани от външни институции, общински празници и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1E5C59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E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191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7.2. 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Посещение на обществени обекти и провеждане на извънкласни урочни форми и дейности.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51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7.3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училищни семинари, дебати, състезания, конкурси, изложби, спортни изяви (дейности извън училищния план).  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D65A22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52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7.4.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070A11" w:rsidP="0081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ъководство на клуб, художествен състав, училищен вестник и др.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C33EA0" w:rsidRDefault="00D65A22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E849FC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72" w:type="dxa"/>
            <w:shd w:val="pct10" w:color="auto" w:fill="auto"/>
            <w:vAlign w:val="center"/>
          </w:tcPr>
          <w:p w:rsidR="00070A11" w:rsidRPr="00C33EA0" w:rsidRDefault="00070A11" w:rsidP="00E0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Работа в ЕКК/ професионална учебна общност и подпомагане на новопостъпили учители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8.1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E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работата на ЕКК/ ПУО или други форми на вътрешноучилищна квалификация: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  <w:r w:rsidR="001E5C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изнасяне на открити уроци („открити практики“);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1F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конкретни предложения за иновации в преподавателската работа (посочете примери);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2" w:type="dxa"/>
            <w:shd w:val="clear" w:color="auto" w:fill="auto"/>
            <w:vAlign w:val="center"/>
            <w:hideMark/>
          </w:tcPr>
          <w:p w:rsidR="00070A11" w:rsidRPr="00C33EA0" w:rsidRDefault="00070A11" w:rsidP="001F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създаване и споделяне на ресурси по учебни предмети в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team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folder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D65A22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="00D65A22" w:rsidRP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070A11" w:rsidRPr="00C33EA0" w:rsidRDefault="00070A11" w:rsidP="00E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ежемесечни срещи на ЕКК/ ПУО за работа по иновации и решаване на конкретни проблеми.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  <w:hideMark/>
          </w:tcPr>
          <w:p w:rsidR="00070A11" w:rsidRPr="00D65A22" w:rsidRDefault="00D65A22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65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8.3.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D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Оказване на съдействие на новопостъпили учители.  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56" w:type="dxa"/>
            <w:gridSpan w:val="2"/>
            <w:shd w:val="pct10" w:color="auto" w:fill="auto"/>
            <w:vAlign w:val="center"/>
          </w:tcPr>
          <w:p w:rsidR="00070A11" w:rsidRPr="00C33EA0" w:rsidRDefault="00070A11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72" w:type="dxa"/>
            <w:shd w:val="pct10" w:color="auto" w:fill="auto"/>
            <w:vAlign w:val="center"/>
          </w:tcPr>
          <w:p w:rsidR="00070A11" w:rsidRPr="00C33EA0" w:rsidRDefault="00070A11" w:rsidP="00B7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Разработване и реализиране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училищни </w:t>
            </w: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проекти</w:t>
            </w:r>
            <w:r w:rsidR="00D65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 национални и международни програми</w:t>
            </w:r>
          </w:p>
        </w:tc>
        <w:tc>
          <w:tcPr>
            <w:tcW w:w="1167" w:type="dxa"/>
            <w:gridSpan w:val="2"/>
            <w:shd w:val="pct10" w:color="auto" w:fill="auto"/>
            <w:vAlign w:val="center"/>
            <w:hideMark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79" w:type="dxa"/>
            <w:shd w:val="pct10" w:color="auto" w:fill="auto"/>
          </w:tcPr>
          <w:p w:rsidR="00070A11" w:rsidRPr="00B25E4E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E9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44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9.1.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E9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Сформиране на група и работа</w:t>
            </w:r>
            <w:r w:rsidRPr="00E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 нея по проект</w:t>
            </w:r>
            <w:r w:rsidRPr="00E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E9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E9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E9445C" w:rsidRDefault="00070A11" w:rsidP="00E9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9.2.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азработване на проекти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9.3.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Реализиране на проекти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tabs>
                <w:tab w:val="left" w:pos="41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к</w:t>
            </w:r>
            <w:r w:rsidRPr="0044535D">
              <w:rPr>
                <w:rFonts w:ascii="Times New Roman" w:hAnsi="Times New Roman" w:cs="Times New Roman"/>
                <w:sz w:val="24"/>
                <w:szCs w:val="24"/>
              </w:rPr>
              <w:t>оординатор на проект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</w:t>
            </w:r>
          </w:p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6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C33EA0" w:rsidRDefault="00070A11" w:rsidP="0044535D">
            <w:pPr>
              <w:tabs>
                <w:tab w:val="left" w:pos="41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ч</w:t>
            </w:r>
            <w:r w:rsidRPr="0044535D">
              <w:rPr>
                <w:rFonts w:ascii="Times New Roman" w:hAnsi="Times New Roman" w:cs="Times New Roman"/>
                <w:sz w:val="24"/>
                <w:szCs w:val="24"/>
              </w:rPr>
              <w:t>лен на екипа на проект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520"/>
          <w:jc w:val="center"/>
        </w:trPr>
        <w:tc>
          <w:tcPr>
            <w:tcW w:w="640" w:type="dxa"/>
            <w:shd w:val="pct10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09" w:type="dxa"/>
            <w:gridSpan w:val="3"/>
            <w:shd w:val="pct10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Получени професионални отличия и награди през оценявания период и избрани от училището показатели.</w:t>
            </w:r>
          </w:p>
        </w:tc>
        <w:tc>
          <w:tcPr>
            <w:tcW w:w="1146" w:type="dxa"/>
            <w:shd w:val="pct10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079" w:type="dxa"/>
            <w:shd w:val="pct10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10.1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професионални отличия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  <w:r w:rsidRPr="00445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AC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о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AC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от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РУО и 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10.2.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5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богатяване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материално-техническата база (МТБ)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училище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п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ринос за дарителски инициативи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о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тговорност,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дисциплина и ефективност при изпълнение на дежурства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10.3.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85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Успешно представяне на ученици на НВО – 4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клас,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НВО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НВО – 10. клас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ДЗИ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среден успех между 5.00-6.00.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10.4.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ъпоставимост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резултатите между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външно и вътрешно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оценяване</w:t>
            </w:r>
            <w:r w:rsid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до</w:t>
            </w:r>
            <w:r w:rsidR="0064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0,5 точки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 на допълнителна работа, свързана с решаването на училищни задачи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з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аместване на отсъстващи колеги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C33EA0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C33EA0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участие в международни обмени;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C33EA0" w:rsidRDefault="00D65A22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астие като квестор в олимпиади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състезания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провеждани в 32.СУИЧЕ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D65A22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B25E4E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у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частие като квестор в олимпиади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състезания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провеждани извън 32.СУИЧЕ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clear" w:color="auto" w:fill="auto"/>
            <w:vAlign w:val="center"/>
            <w:hideMark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в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ключване в квалификационни курсове и обучения за актуализиране и разширяване на квалификацията на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(посочете какви)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50"/>
          <w:jc w:val="center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D65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Организиране на училищни концерти и </w:t>
            </w:r>
            <w:r w:rsidR="00D65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други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инициативи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0A11" w:rsidRPr="0044535D" w:rsidRDefault="00D65A22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  <w:r w:rsidR="00070A11" w:rsidRPr="00445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70A11" w:rsidRPr="00C33EA0" w:rsidTr="005669E5">
        <w:trPr>
          <w:trHeight w:val="270"/>
          <w:jc w:val="center"/>
        </w:trPr>
        <w:tc>
          <w:tcPr>
            <w:tcW w:w="640" w:type="dxa"/>
            <w:shd w:val="pct10" w:color="auto" w:fill="auto"/>
            <w:noWrap/>
            <w:vAlign w:val="bottom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09" w:type="dxa"/>
            <w:gridSpan w:val="3"/>
            <w:shd w:val="pct10" w:color="auto" w:fill="auto"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146" w:type="dxa"/>
            <w:shd w:val="pct10" w:color="auto" w:fill="auto"/>
            <w:noWrap/>
            <w:vAlign w:val="center"/>
            <w:hideMark/>
          </w:tcPr>
          <w:p w:rsidR="00070A11" w:rsidRPr="0044535D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79" w:type="dxa"/>
            <w:shd w:val="pct10" w:color="auto" w:fill="auto"/>
            <w:noWrap/>
            <w:vAlign w:val="bottom"/>
          </w:tcPr>
          <w:p w:rsidR="00070A11" w:rsidRPr="002078FF" w:rsidRDefault="00070A11" w:rsidP="006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1315" w:type="dxa"/>
            <w:shd w:val="pct10" w:color="auto" w:fill="auto"/>
          </w:tcPr>
          <w:p w:rsidR="00070A11" w:rsidRPr="00C33EA0" w:rsidRDefault="00070A11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D7D54" w:rsidRDefault="002D7D54" w:rsidP="00EB7BFF">
      <w:pPr>
        <w:rPr>
          <w:rFonts w:ascii="Times New Roman" w:hAnsi="Times New Roman" w:cs="Times New Roman"/>
          <w:b/>
        </w:rPr>
      </w:pPr>
    </w:p>
    <w:p w:rsidR="00714AF3" w:rsidRDefault="003114A8" w:rsidP="00EB7BFF">
      <w:pPr>
        <w:rPr>
          <w:rFonts w:ascii="Times New Roman" w:hAnsi="Times New Roman" w:cs="Times New Roman"/>
          <w:b/>
        </w:rPr>
      </w:pPr>
      <w:r w:rsidRPr="00791EC7">
        <w:rPr>
          <w:rFonts w:ascii="Times New Roman" w:hAnsi="Times New Roman" w:cs="Times New Roman"/>
          <w:b/>
        </w:rPr>
        <w:t xml:space="preserve">Забележка: Колеги, при самооценката трябва да изпишете ясно и конкретно всички дейности, за които желаете да получите точки.  </w:t>
      </w:r>
    </w:p>
    <w:p w:rsidR="00E4277E" w:rsidRDefault="002C512C" w:rsidP="00E4277E">
      <w:pPr>
        <w:pStyle w:val="ListParagraph"/>
        <w:ind w:left="4560"/>
        <w:rPr>
          <w:rFonts w:ascii="Times New Roman" w:hAnsi="Times New Roman" w:cs="Times New Roman"/>
          <w:sz w:val="24"/>
          <w:szCs w:val="24"/>
        </w:rPr>
      </w:pPr>
      <w:r w:rsidRPr="00E4277E">
        <w:rPr>
          <w:rFonts w:ascii="Times New Roman" w:hAnsi="Times New Roman" w:cs="Times New Roman"/>
          <w:sz w:val="24"/>
          <w:szCs w:val="24"/>
        </w:rPr>
        <w:t xml:space="preserve">Комисия:  </w:t>
      </w:r>
    </w:p>
    <w:p w:rsidR="002C512C" w:rsidRDefault="00E4277E" w:rsidP="00E427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277E">
        <w:rPr>
          <w:rFonts w:ascii="Times New Roman" w:hAnsi="Times New Roman" w:cs="Times New Roman"/>
          <w:sz w:val="24"/>
          <w:szCs w:val="24"/>
        </w:rPr>
        <w:t>Красимира Павлова</w:t>
      </w:r>
      <w:r w:rsidR="002C512C" w:rsidRPr="00E4277E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4277E" w:rsidRDefault="00E4277E" w:rsidP="00E427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Лидия Алексиева……………………..</w:t>
      </w:r>
    </w:p>
    <w:p w:rsidR="00E4277E" w:rsidRDefault="00E4277E" w:rsidP="00E427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Петър Алексиев………………………</w:t>
      </w:r>
    </w:p>
    <w:p w:rsidR="00E4277E" w:rsidRPr="00E4277E" w:rsidRDefault="00E4277E" w:rsidP="00E427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Велкова…………………..</w:t>
      </w:r>
    </w:p>
    <w:p w:rsidR="00E4277E" w:rsidRDefault="00E4277E" w:rsidP="002C512C">
      <w:pPr>
        <w:rPr>
          <w:rFonts w:ascii="Times New Roman" w:hAnsi="Times New Roman" w:cs="Times New Roman"/>
          <w:sz w:val="24"/>
          <w:szCs w:val="24"/>
        </w:rPr>
      </w:pPr>
    </w:p>
    <w:p w:rsidR="002C512C" w:rsidRDefault="002C512C" w:rsidP="00EB7BFF">
      <w:pPr>
        <w:rPr>
          <w:rFonts w:ascii="Times New Roman" w:hAnsi="Times New Roman" w:cs="Times New Roman"/>
          <w:b/>
        </w:rPr>
      </w:pPr>
    </w:p>
    <w:p w:rsidR="000F1D7C" w:rsidRDefault="000F1D7C" w:rsidP="00EB7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Обосновка на самооценката:</w:t>
      </w:r>
    </w:p>
    <w:p w:rsidR="00644B42" w:rsidRDefault="00644B42" w:rsidP="00EB7BFF">
      <w:pPr>
        <w:rPr>
          <w:rFonts w:ascii="Times New Roman" w:hAnsi="Times New Roman" w:cs="Times New Roman"/>
          <w:b/>
        </w:rPr>
      </w:pPr>
    </w:p>
    <w:p w:rsidR="00644B42" w:rsidRDefault="00644B42" w:rsidP="00EB7BFF">
      <w:pPr>
        <w:rPr>
          <w:rFonts w:ascii="Times New Roman" w:hAnsi="Times New Roman" w:cs="Times New Roman"/>
          <w:b/>
        </w:rPr>
      </w:pPr>
    </w:p>
    <w:p w:rsidR="00644B42" w:rsidRDefault="00644B42" w:rsidP="00EB7BFF">
      <w:pPr>
        <w:rPr>
          <w:rFonts w:ascii="Times New Roman" w:hAnsi="Times New Roman" w:cs="Times New Roman"/>
          <w:b/>
        </w:rPr>
      </w:pPr>
    </w:p>
    <w:p w:rsidR="00644B42" w:rsidRDefault="00644B42" w:rsidP="00EB7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Директор: </w:t>
      </w:r>
    </w:p>
    <w:p w:rsidR="00644B42" w:rsidRPr="00644B42" w:rsidRDefault="00644B42" w:rsidP="00EB7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/Д- р Нели Костова/</w:t>
      </w:r>
    </w:p>
    <w:sectPr w:rsidR="00644B42" w:rsidRPr="00644B42" w:rsidSect="000F1D7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C5" w:rsidRDefault="00231AC5" w:rsidP="000F1D7C">
      <w:pPr>
        <w:spacing w:after="0" w:line="240" w:lineRule="auto"/>
      </w:pPr>
      <w:r>
        <w:separator/>
      </w:r>
    </w:p>
  </w:endnote>
  <w:endnote w:type="continuationSeparator" w:id="0">
    <w:p w:rsidR="00231AC5" w:rsidRDefault="00231AC5" w:rsidP="000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C5" w:rsidRDefault="00231AC5" w:rsidP="000F1D7C">
      <w:pPr>
        <w:spacing w:after="0" w:line="240" w:lineRule="auto"/>
      </w:pPr>
      <w:r>
        <w:separator/>
      </w:r>
    </w:p>
  </w:footnote>
  <w:footnote w:type="continuationSeparator" w:id="0">
    <w:p w:rsidR="00231AC5" w:rsidRDefault="00231AC5" w:rsidP="000F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2AAD"/>
    <w:multiLevelType w:val="hybridMultilevel"/>
    <w:tmpl w:val="B74E9ABE"/>
    <w:lvl w:ilvl="0" w:tplc="0402000F">
      <w:start w:val="1"/>
      <w:numFmt w:val="decimal"/>
      <w:lvlText w:val="%1."/>
      <w:lvlJc w:val="left"/>
      <w:pPr>
        <w:ind w:left="4560" w:hanging="360"/>
      </w:pPr>
    </w:lvl>
    <w:lvl w:ilvl="1" w:tplc="04020019" w:tentative="1">
      <w:start w:val="1"/>
      <w:numFmt w:val="lowerLetter"/>
      <w:lvlText w:val="%2."/>
      <w:lvlJc w:val="left"/>
      <w:pPr>
        <w:ind w:left="5280" w:hanging="360"/>
      </w:pPr>
    </w:lvl>
    <w:lvl w:ilvl="2" w:tplc="0402001B" w:tentative="1">
      <w:start w:val="1"/>
      <w:numFmt w:val="lowerRoman"/>
      <w:lvlText w:val="%3."/>
      <w:lvlJc w:val="right"/>
      <w:pPr>
        <w:ind w:left="6000" w:hanging="180"/>
      </w:pPr>
    </w:lvl>
    <w:lvl w:ilvl="3" w:tplc="0402000F" w:tentative="1">
      <w:start w:val="1"/>
      <w:numFmt w:val="decimal"/>
      <w:lvlText w:val="%4."/>
      <w:lvlJc w:val="left"/>
      <w:pPr>
        <w:ind w:left="6720" w:hanging="360"/>
      </w:pPr>
    </w:lvl>
    <w:lvl w:ilvl="4" w:tplc="04020019" w:tentative="1">
      <w:start w:val="1"/>
      <w:numFmt w:val="lowerLetter"/>
      <w:lvlText w:val="%5."/>
      <w:lvlJc w:val="left"/>
      <w:pPr>
        <w:ind w:left="7440" w:hanging="360"/>
      </w:pPr>
    </w:lvl>
    <w:lvl w:ilvl="5" w:tplc="0402001B" w:tentative="1">
      <w:start w:val="1"/>
      <w:numFmt w:val="lowerRoman"/>
      <w:lvlText w:val="%6."/>
      <w:lvlJc w:val="right"/>
      <w:pPr>
        <w:ind w:left="8160" w:hanging="180"/>
      </w:pPr>
    </w:lvl>
    <w:lvl w:ilvl="6" w:tplc="0402000F" w:tentative="1">
      <w:start w:val="1"/>
      <w:numFmt w:val="decimal"/>
      <w:lvlText w:val="%7."/>
      <w:lvlJc w:val="left"/>
      <w:pPr>
        <w:ind w:left="8880" w:hanging="360"/>
      </w:pPr>
    </w:lvl>
    <w:lvl w:ilvl="7" w:tplc="04020019" w:tentative="1">
      <w:start w:val="1"/>
      <w:numFmt w:val="lowerLetter"/>
      <w:lvlText w:val="%8."/>
      <w:lvlJc w:val="left"/>
      <w:pPr>
        <w:ind w:left="9600" w:hanging="360"/>
      </w:pPr>
    </w:lvl>
    <w:lvl w:ilvl="8" w:tplc="0402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" w15:restartNumberingAfterBreak="0">
    <w:nsid w:val="608B7533"/>
    <w:multiLevelType w:val="hybridMultilevel"/>
    <w:tmpl w:val="B2947AD8"/>
    <w:lvl w:ilvl="0" w:tplc="97CE5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41308"/>
    <w:multiLevelType w:val="hybridMultilevel"/>
    <w:tmpl w:val="E6F0025C"/>
    <w:lvl w:ilvl="0" w:tplc="C818BE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7C56"/>
    <w:multiLevelType w:val="hybridMultilevel"/>
    <w:tmpl w:val="F09AE45C"/>
    <w:lvl w:ilvl="0" w:tplc="27F68C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F69"/>
    <w:rsid w:val="00002EC7"/>
    <w:rsid w:val="00003DF1"/>
    <w:rsid w:val="000209E6"/>
    <w:rsid w:val="00064966"/>
    <w:rsid w:val="00070A11"/>
    <w:rsid w:val="00072779"/>
    <w:rsid w:val="000769BB"/>
    <w:rsid w:val="000A5283"/>
    <w:rsid w:val="000D3210"/>
    <w:rsid w:val="000F1D7C"/>
    <w:rsid w:val="000F2F27"/>
    <w:rsid w:val="000F4985"/>
    <w:rsid w:val="00113F8A"/>
    <w:rsid w:val="00135BE2"/>
    <w:rsid w:val="00145031"/>
    <w:rsid w:val="001464AE"/>
    <w:rsid w:val="0017110F"/>
    <w:rsid w:val="00174C82"/>
    <w:rsid w:val="00176B49"/>
    <w:rsid w:val="00177B82"/>
    <w:rsid w:val="001966F0"/>
    <w:rsid w:val="001A4971"/>
    <w:rsid w:val="001A787D"/>
    <w:rsid w:val="001C4F3F"/>
    <w:rsid w:val="001E1F76"/>
    <w:rsid w:val="001E5C59"/>
    <w:rsid w:val="001F372A"/>
    <w:rsid w:val="001F7E79"/>
    <w:rsid w:val="002078FF"/>
    <w:rsid w:val="00214510"/>
    <w:rsid w:val="00231AC5"/>
    <w:rsid w:val="002340F8"/>
    <w:rsid w:val="00243B2D"/>
    <w:rsid w:val="0024739A"/>
    <w:rsid w:val="00273428"/>
    <w:rsid w:val="0027563F"/>
    <w:rsid w:val="00290E6E"/>
    <w:rsid w:val="002C512C"/>
    <w:rsid w:val="002D7D54"/>
    <w:rsid w:val="002E2F69"/>
    <w:rsid w:val="00300F96"/>
    <w:rsid w:val="00303448"/>
    <w:rsid w:val="003114A8"/>
    <w:rsid w:val="00312E3D"/>
    <w:rsid w:val="00320285"/>
    <w:rsid w:val="00321BEA"/>
    <w:rsid w:val="00337820"/>
    <w:rsid w:val="00370D91"/>
    <w:rsid w:val="00380A35"/>
    <w:rsid w:val="0043787A"/>
    <w:rsid w:val="00440586"/>
    <w:rsid w:val="0044535D"/>
    <w:rsid w:val="00452AE7"/>
    <w:rsid w:val="004557BF"/>
    <w:rsid w:val="004868DB"/>
    <w:rsid w:val="004A4642"/>
    <w:rsid w:val="004E043A"/>
    <w:rsid w:val="00502074"/>
    <w:rsid w:val="0051084E"/>
    <w:rsid w:val="00525967"/>
    <w:rsid w:val="005422C4"/>
    <w:rsid w:val="005630F1"/>
    <w:rsid w:val="005669E5"/>
    <w:rsid w:val="0057657C"/>
    <w:rsid w:val="00584198"/>
    <w:rsid w:val="005A1CB3"/>
    <w:rsid w:val="005B2C40"/>
    <w:rsid w:val="005D1C26"/>
    <w:rsid w:val="005D259F"/>
    <w:rsid w:val="005D64D1"/>
    <w:rsid w:val="005D6FD3"/>
    <w:rsid w:val="005E3269"/>
    <w:rsid w:val="006101F5"/>
    <w:rsid w:val="006129A1"/>
    <w:rsid w:val="00631635"/>
    <w:rsid w:val="00644B42"/>
    <w:rsid w:val="00661570"/>
    <w:rsid w:val="00663BE1"/>
    <w:rsid w:val="006A2B08"/>
    <w:rsid w:val="006C647B"/>
    <w:rsid w:val="006D6322"/>
    <w:rsid w:val="006F4F28"/>
    <w:rsid w:val="00714AF3"/>
    <w:rsid w:val="00740604"/>
    <w:rsid w:val="0074160B"/>
    <w:rsid w:val="00772BA4"/>
    <w:rsid w:val="00791EC7"/>
    <w:rsid w:val="007B44F6"/>
    <w:rsid w:val="007B497B"/>
    <w:rsid w:val="007B7F5C"/>
    <w:rsid w:val="007D6432"/>
    <w:rsid w:val="007E4FCD"/>
    <w:rsid w:val="007E76B2"/>
    <w:rsid w:val="00817F3B"/>
    <w:rsid w:val="008531FE"/>
    <w:rsid w:val="0085641F"/>
    <w:rsid w:val="00871F9E"/>
    <w:rsid w:val="00882A5F"/>
    <w:rsid w:val="008837C2"/>
    <w:rsid w:val="008A3776"/>
    <w:rsid w:val="008C0BCF"/>
    <w:rsid w:val="008E723D"/>
    <w:rsid w:val="008F070F"/>
    <w:rsid w:val="00920E07"/>
    <w:rsid w:val="0093035E"/>
    <w:rsid w:val="0097657F"/>
    <w:rsid w:val="00977A9B"/>
    <w:rsid w:val="009875D6"/>
    <w:rsid w:val="00A12D8A"/>
    <w:rsid w:val="00A362A5"/>
    <w:rsid w:val="00A54F9D"/>
    <w:rsid w:val="00A61F58"/>
    <w:rsid w:val="00A6290C"/>
    <w:rsid w:val="00A95256"/>
    <w:rsid w:val="00AA11A7"/>
    <w:rsid w:val="00AC7DFC"/>
    <w:rsid w:val="00B03501"/>
    <w:rsid w:val="00B25E4E"/>
    <w:rsid w:val="00B37403"/>
    <w:rsid w:val="00B50E8A"/>
    <w:rsid w:val="00B7255C"/>
    <w:rsid w:val="00B76D17"/>
    <w:rsid w:val="00B93C2C"/>
    <w:rsid w:val="00B94DB6"/>
    <w:rsid w:val="00BA0B23"/>
    <w:rsid w:val="00BB4701"/>
    <w:rsid w:val="00BC63EF"/>
    <w:rsid w:val="00BD48A5"/>
    <w:rsid w:val="00C0139C"/>
    <w:rsid w:val="00C06C41"/>
    <w:rsid w:val="00C14DD9"/>
    <w:rsid w:val="00C33EA0"/>
    <w:rsid w:val="00C55AA0"/>
    <w:rsid w:val="00CA4147"/>
    <w:rsid w:val="00CC770B"/>
    <w:rsid w:val="00D02468"/>
    <w:rsid w:val="00D32A01"/>
    <w:rsid w:val="00D56313"/>
    <w:rsid w:val="00D63280"/>
    <w:rsid w:val="00D65A22"/>
    <w:rsid w:val="00D76E3B"/>
    <w:rsid w:val="00D86502"/>
    <w:rsid w:val="00D91769"/>
    <w:rsid w:val="00DB5F3A"/>
    <w:rsid w:val="00DB7F97"/>
    <w:rsid w:val="00DC2C64"/>
    <w:rsid w:val="00DC4609"/>
    <w:rsid w:val="00DE7486"/>
    <w:rsid w:val="00E01E8D"/>
    <w:rsid w:val="00E22C7A"/>
    <w:rsid w:val="00E34412"/>
    <w:rsid w:val="00E4277E"/>
    <w:rsid w:val="00E849FC"/>
    <w:rsid w:val="00E84A6B"/>
    <w:rsid w:val="00E9445C"/>
    <w:rsid w:val="00EA1C0A"/>
    <w:rsid w:val="00EA353B"/>
    <w:rsid w:val="00EA4632"/>
    <w:rsid w:val="00EB7BFF"/>
    <w:rsid w:val="00EC1CFE"/>
    <w:rsid w:val="00ED4CFE"/>
    <w:rsid w:val="00F06445"/>
    <w:rsid w:val="00F16DA9"/>
    <w:rsid w:val="00F554A6"/>
    <w:rsid w:val="00F64197"/>
    <w:rsid w:val="00F87ABE"/>
    <w:rsid w:val="00F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201F"/>
  <w15:docId w15:val="{6D88B49D-7FA3-4831-A2BF-32F765F4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7C"/>
  </w:style>
  <w:style w:type="paragraph" w:styleId="Footer">
    <w:name w:val="footer"/>
    <w:basedOn w:val="Normal"/>
    <w:link w:val="FooterChar"/>
    <w:uiPriority w:val="99"/>
    <w:unhideWhenUsed/>
    <w:rsid w:val="000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7C"/>
  </w:style>
  <w:style w:type="character" w:styleId="Hyperlink">
    <w:name w:val="Hyperlink"/>
    <w:basedOn w:val="DefaultParagraphFont"/>
    <w:uiPriority w:val="99"/>
    <w:semiHidden/>
    <w:unhideWhenUsed/>
    <w:rsid w:val="009875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6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6617-96CF-4D2D-BDF3-38EB20C4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Krasimira Pavlova</dc:creator>
  <cp:lastModifiedBy>Валентина Велкова</cp:lastModifiedBy>
  <cp:revision>3</cp:revision>
  <cp:lastPrinted>2021-08-25T13:00:00Z</cp:lastPrinted>
  <dcterms:created xsi:type="dcterms:W3CDTF">2023-07-12T10:55:00Z</dcterms:created>
  <dcterms:modified xsi:type="dcterms:W3CDTF">2023-07-12T10:55:00Z</dcterms:modified>
</cp:coreProperties>
</file>