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35313" w:rsidRPr="002D0178" w:rsidTr="00DF62D3">
        <w:trPr>
          <w:jc w:val="center"/>
        </w:trPr>
        <w:tc>
          <w:tcPr>
            <w:tcW w:w="9588" w:type="dxa"/>
          </w:tcPr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 w:rsidRPr="002D0178"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835313" w:rsidRPr="002D0178" w:rsidRDefault="00835313" w:rsidP="00DF62D3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835313" w:rsidRPr="002D0178" w:rsidRDefault="005A56F1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</w:t>
            </w:r>
            <w:r w:rsidR="00835313"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5A5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2D0178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 а клас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Учебна </w:t>
            </w:r>
            <w:r w:rsidR="005A56F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D8367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4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/ </w:t>
            </w:r>
            <w:r w:rsidR="005A56F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D8367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5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година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 w:rsidRPr="002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44371" w:rsidRPr="00D83673" w:rsidRDefault="00644371" w:rsidP="00644371">
            <w:pPr>
              <w:tabs>
                <w:tab w:val="left" w:pos="567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D83673">
              <w:rPr>
                <w:b/>
                <w:color w:val="FF0000"/>
                <w:sz w:val="28"/>
                <w:szCs w:val="28"/>
              </w:rPr>
              <w:t xml:space="preserve">Училищният учебен план е приет на заседание на Педагогическия съвет - протокол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12/20.06.2023</w:t>
            </w:r>
            <w:r w:rsidRPr="00D83673">
              <w:rPr>
                <w:b/>
                <w:color w:val="FF0000"/>
                <w:sz w:val="28"/>
                <w:szCs w:val="28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D83673">
              <w:rPr>
                <w:b/>
                <w:color w:val="FF0000"/>
                <w:sz w:val="28"/>
                <w:szCs w:val="28"/>
              </w:rPr>
              <w:t>вх</w:t>
            </w:r>
            <w:proofErr w:type="spellEnd"/>
            <w:r w:rsidRPr="00D83673">
              <w:rPr>
                <w:b/>
                <w:color w:val="FF0000"/>
                <w:sz w:val="28"/>
                <w:szCs w:val="28"/>
              </w:rPr>
              <w:t xml:space="preserve"> № 3680/29.06.2023г.  и е утвърден със заповед на директора на 32.СУИЧЕ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3039/17.07.2023</w:t>
            </w:r>
            <w:r w:rsidRPr="00D83673">
              <w:rPr>
                <w:b/>
                <w:color w:val="FF0000"/>
                <w:sz w:val="28"/>
                <w:szCs w:val="28"/>
              </w:rPr>
              <w:t>г.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835313" w:rsidRPr="002D0178" w:rsidTr="00DF62D3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28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608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Чужд език </w:t>
                  </w: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704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Максимален годишен брой часове за раздел В 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128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0B3B91" w:rsidRDefault="000B3B91" w:rsidP="000B3B9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0B3B91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835313" w:rsidRPr="000B3B91" w:rsidRDefault="000B3B91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835313" w:rsidRDefault="00835313" w:rsidP="000B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="000B3B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0B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</w:t>
                  </w:r>
                  <w:r w:rsidR="000B3B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36</w:t>
                  </w:r>
                </w:p>
              </w:tc>
            </w:tr>
          </w:tbl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DF62D3">
            <w:pPr>
              <w:numPr>
                <w:ilvl w:val="0"/>
                <w:numId w:val="1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 w:rsidRPr="002D01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835313" w:rsidRPr="002D0178" w:rsidRDefault="00835313" w:rsidP="00DF62D3">
            <w:pPr>
              <w:numPr>
                <w:ilvl w:val="0"/>
                <w:numId w:val="1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 w:rsidRPr="002D0178"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835313" w:rsidRPr="002D0178" w:rsidRDefault="00835313" w:rsidP="00DF62D3">
            <w:pPr>
              <w:numPr>
                <w:ilvl w:val="0"/>
                <w:numId w:val="1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062112" w:rsidRDefault="00062112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35313" w:rsidRPr="002D0178" w:rsidTr="00DF62D3">
        <w:trPr>
          <w:jc w:val="center"/>
        </w:trPr>
        <w:tc>
          <w:tcPr>
            <w:tcW w:w="9588" w:type="dxa"/>
          </w:tcPr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 w:rsidRPr="002D0178"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835313" w:rsidRPr="002D0178" w:rsidRDefault="00835313" w:rsidP="00DF62D3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835313" w:rsidRPr="002D0178" w:rsidRDefault="005A56F1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</w:t>
            </w:r>
            <w:r w:rsidR="00835313"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5A5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2D0178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56F1" w:rsidRDefault="005A56F1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Учебна 202</w:t>
            </w:r>
            <w:r w:rsidR="00D83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A5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 202</w:t>
            </w:r>
            <w:r w:rsidR="00D83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5A5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година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 w:rsidRPr="002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A01D64" w:rsidRPr="00D83673" w:rsidRDefault="00A01D64" w:rsidP="00A01D64">
            <w:pPr>
              <w:tabs>
                <w:tab w:val="left" w:pos="567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D83673">
              <w:rPr>
                <w:b/>
                <w:color w:val="FF0000"/>
                <w:sz w:val="28"/>
                <w:szCs w:val="28"/>
              </w:rPr>
              <w:t xml:space="preserve">Училищният учебен план е приет на заседание на Педагогическия съвет - протокол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12/20.06.2023</w:t>
            </w:r>
            <w:r w:rsidRPr="00D83673">
              <w:rPr>
                <w:b/>
                <w:color w:val="FF0000"/>
                <w:sz w:val="28"/>
                <w:szCs w:val="28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D83673">
              <w:rPr>
                <w:b/>
                <w:color w:val="FF0000"/>
                <w:sz w:val="28"/>
                <w:szCs w:val="28"/>
              </w:rPr>
              <w:t>вх</w:t>
            </w:r>
            <w:proofErr w:type="spellEnd"/>
            <w:r w:rsidRPr="00D83673">
              <w:rPr>
                <w:b/>
                <w:color w:val="FF0000"/>
                <w:sz w:val="28"/>
                <w:szCs w:val="28"/>
              </w:rPr>
              <w:t xml:space="preserve"> № 3680/29.06.2023г.  и е утвърден със заповед на директора на 32.СУИЧЕ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3039/17.07.2023</w:t>
            </w:r>
            <w:r w:rsidRPr="00D83673">
              <w:rPr>
                <w:b/>
                <w:color w:val="FF0000"/>
                <w:sz w:val="28"/>
                <w:szCs w:val="28"/>
              </w:rPr>
              <w:t>г.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835313" w:rsidRPr="002D0178" w:rsidTr="00DF62D3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28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608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Чужд език </w:t>
                  </w: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704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Максимален годишен брой часове за раздел В 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128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AC129D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AC129D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835313" w:rsidRPr="00AC129D" w:rsidRDefault="00AC129D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835313" w:rsidRDefault="00835313" w:rsidP="00AC1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="00AC12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AC1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</w:t>
                  </w:r>
                  <w:r w:rsidR="00AC12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36</w:t>
                  </w:r>
                </w:p>
              </w:tc>
            </w:tr>
          </w:tbl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83531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 w:rsidRPr="002D01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835313" w:rsidRPr="002D0178" w:rsidRDefault="00835313" w:rsidP="00835313">
            <w:pPr>
              <w:numPr>
                <w:ilvl w:val="0"/>
                <w:numId w:val="2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 w:rsidRPr="002D0178"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835313" w:rsidRPr="002D0178" w:rsidRDefault="00835313" w:rsidP="00835313">
            <w:pPr>
              <w:numPr>
                <w:ilvl w:val="0"/>
                <w:numId w:val="2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35313" w:rsidRPr="002D0178" w:rsidTr="00DF62D3">
        <w:trPr>
          <w:jc w:val="center"/>
        </w:trPr>
        <w:tc>
          <w:tcPr>
            <w:tcW w:w="9588" w:type="dxa"/>
          </w:tcPr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 w:rsidRPr="002D0178"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835313" w:rsidRPr="002D0178" w:rsidRDefault="00835313" w:rsidP="00DF62D3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835313" w:rsidRPr="002D0178" w:rsidRDefault="005A56F1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</w:t>
            </w:r>
            <w:r w:rsidR="00835313"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5A5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2D0178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56F1" w:rsidRDefault="005A56F1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Учебна 202</w:t>
            </w:r>
            <w:r w:rsidR="00D83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A5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 202</w:t>
            </w:r>
            <w:r w:rsidR="00D83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5A5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година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 w:rsidRPr="002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A01D64" w:rsidRPr="00D83673" w:rsidRDefault="00A01D64" w:rsidP="00A01D64">
            <w:pPr>
              <w:tabs>
                <w:tab w:val="left" w:pos="567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D83673">
              <w:rPr>
                <w:b/>
                <w:color w:val="FF0000"/>
                <w:sz w:val="28"/>
                <w:szCs w:val="28"/>
              </w:rPr>
              <w:t xml:space="preserve">Училищният учебен план е приет на заседание на Педагогическия съвет - протокол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12/20.06.2023</w:t>
            </w:r>
            <w:r w:rsidRPr="00D83673">
              <w:rPr>
                <w:b/>
                <w:color w:val="FF0000"/>
                <w:sz w:val="28"/>
                <w:szCs w:val="28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D83673">
              <w:rPr>
                <w:b/>
                <w:color w:val="FF0000"/>
                <w:sz w:val="28"/>
                <w:szCs w:val="28"/>
              </w:rPr>
              <w:t>вх</w:t>
            </w:r>
            <w:proofErr w:type="spellEnd"/>
            <w:r w:rsidRPr="00D83673">
              <w:rPr>
                <w:b/>
                <w:color w:val="FF0000"/>
                <w:sz w:val="28"/>
                <w:szCs w:val="28"/>
              </w:rPr>
              <w:t xml:space="preserve"> № 3680/29.06.2023г.  и е утвърден със заповед на директора на 32.СУИЧЕ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3039/17.07.2023</w:t>
            </w:r>
            <w:r w:rsidRPr="00D83673">
              <w:rPr>
                <w:b/>
                <w:color w:val="FF0000"/>
                <w:sz w:val="28"/>
                <w:szCs w:val="28"/>
              </w:rPr>
              <w:t>г.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835313" w:rsidRPr="002D0178" w:rsidTr="00DF62D3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28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608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Чужд език </w:t>
                  </w: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704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Максимален годишен брой часове за раздел В 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128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AC129D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AC129D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835313" w:rsidRPr="00AC129D" w:rsidRDefault="00AC129D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835313" w:rsidRDefault="00835313" w:rsidP="00AC1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="00AC12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AC1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</w:t>
                  </w:r>
                  <w:r w:rsidR="00AC12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36</w:t>
                  </w:r>
                </w:p>
              </w:tc>
            </w:tr>
          </w:tbl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83531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 w:rsidRPr="002D01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835313" w:rsidRPr="002D0178" w:rsidRDefault="00835313" w:rsidP="00835313">
            <w:pPr>
              <w:numPr>
                <w:ilvl w:val="0"/>
                <w:numId w:val="3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 w:rsidRPr="002D0178"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835313" w:rsidRPr="002D0178" w:rsidRDefault="00835313" w:rsidP="00835313">
            <w:pPr>
              <w:numPr>
                <w:ilvl w:val="0"/>
                <w:numId w:val="3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35313" w:rsidRPr="002D0178" w:rsidTr="00DF62D3">
        <w:trPr>
          <w:jc w:val="center"/>
        </w:trPr>
        <w:tc>
          <w:tcPr>
            <w:tcW w:w="9588" w:type="dxa"/>
          </w:tcPr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 w:rsidRPr="002D0178"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835313" w:rsidRPr="002D0178" w:rsidRDefault="00835313" w:rsidP="00DF62D3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835313" w:rsidRPr="002D0178" w:rsidRDefault="005A56F1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</w:t>
            </w:r>
            <w:r w:rsidR="00835313"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5A5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2D0178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56F1" w:rsidRDefault="005A56F1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Учебна 202</w:t>
            </w:r>
            <w:r w:rsidR="00D83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A5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 202</w:t>
            </w:r>
            <w:r w:rsidR="00D83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5A5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година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 w:rsidRPr="002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A01D64" w:rsidRPr="00D83673" w:rsidRDefault="00A01D64" w:rsidP="00A01D64">
            <w:pPr>
              <w:tabs>
                <w:tab w:val="left" w:pos="567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D83673">
              <w:rPr>
                <w:b/>
                <w:color w:val="FF0000"/>
                <w:sz w:val="28"/>
                <w:szCs w:val="28"/>
              </w:rPr>
              <w:t xml:space="preserve">Училищният учебен план е приет на заседание на Педагогическия съвет - протокол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12/20.06.2023</w:t>
            </w:r>
            <w:r w:rsidRPr="00D83673">
              <w:rPr>
                <w:b/>
                <w:color w:val="FF0000"/>
                <w:sz w:val="28"/>
                <w:szCs w:val="28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D83673">
              <w:rPr>
                <w:b/>
                <w:color w:val="FF0000"/>
                <w:sz w:val="28"/>
                <w:szCs w:val="28"/>
              </w:rPr>
              <w:t>вх</w:t>
            </w:r>
            <w:proofErr w:type="spellEnd"/>
            <w:r w:rsidRPr="00D83673">
              <w:rPr>
                <w:b/>
                <w:color w:val="FF0000"/>
                <w:sz w:val="28"/>
                <w:szCs w:val="28"/>
              </w:rPr>
              <w:t xml:space="preserve"> № 3680/29.06.2023г.  и е утвърден със заповед на директора на 32.СУИЧЕ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3039/17.07.2023</w:t>
            </w:r>
            <w:r w:rsidRPr="00D83673">
              <w:rPr>
                <w:b/>
                <w:color w:val="FF0000"/>
                <w:sz w:val="28"/>
                <w:szCs w:val="28"/>
              </w:rPr>
              <w:t>г.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835313" w:rsidRPr="002D0178" w:rsidTr="00DF62D3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28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608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Чужд език </w:t>
                  </w: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704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Максимален годишен брой часове за раздел В 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128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AC129D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AC129D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AC129D" w:rsidRDefault="00AC129D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835313" w:rsidRDefault="00835313" w:rsidP="00AC1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="00AC12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AC1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</w:t>
                  </w:r>
                  <w:r w:rsidR="00AC12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36</w:t>
                  </w:r>
                </w:p>
              </w:tc>
            </w:tr>
          </w:tbl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83531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 w:rsidRPr="002D01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835313" w:rsidRPr="002D0178" w:rsidRDefault="00835313" w:rsidP="00835313">
            <w:pPr>
              <w:numPr>
                <w:ilvl w:val="0"/>
                <w:numId w:val="4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 w:rsidRPr="002D0178"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835313" w:rsidRPr="002D0178" w:rsidRDefault="00835313" w:rsidP="00835313">
            <w:pPr>
              <w:numPr>
                <w:ilvl w:val="0"/>
                <w:numId w:val="4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35313" w:rsidRPr="002D0178" w:rsidTr="00DF62D3">
        <w:trPr>
          <w:jc w:val="center"/>
        </w:trPr>
        <w:tc>
          <w:tcPr>
            <w:tcW w:w="9588" w:type="dxa"/>
          </w:tcPr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 w:rsidRPr="002D0178"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835313" w:rsidRPr="002D0178" w:rsidRDefault="00835313" w:rsidP="00DF62D3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835313" w:rsidRPr="002D0178" w:rsidRDefault="005A56F1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</w:t>
            </w:r>
            <w:r w:rsidR="00835313"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5A5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2D0178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56F1" w:rsidRPr="002D0178" w:rsidRDefault="005A56F1" w:rsidP="005A56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Учебна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D8367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4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D8367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5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година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 w:rsidRPr="002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835313" w:rsidRPr="002D0178" w:rsidRDefault="00835313" w:rsidP="00DF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A01D64" w:rsidRPr="00D83673" w:rsidRDefault="00A01D64" w:rsidP="00A01D64">
            <w:pPr>
              <w:tabs>
                <w:tab w:val="left" w:pos="567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D83673">
              <w:rPr>
                <w:b/>
                <w:color w:val="FF0000"/>
                <w:sz w:val="28"/>
                <w:szCs w:val="28"/>
              </w:rPr>
              <w:t xml:space="preserve">Училищният учебен план е приет на заседание на Педагогическия съвет - протокол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12/20.06.2023</w:t>
            </w:r>
            <w:r w:rsidRPr="00D83673">
              <w:rPr>
                <w:b/>
                <w:color w:val="FF0000"/>
                <w:sz w:val="28"/>
                <w:szCs w:val="28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D83673">
              <w:rPr>
                <w:b/>
                <w:color w:val="FF0000"/>
                <w:sz w:val="28"/>
                <w:szCs w:val="28"/>
              </w:rPr>
              <w:t>вх</w:t>
            </w:r>
            <w:proofErr w:type="spellEnd"/>
            <w:r w:rsidRPr="00D83673">
              <w:rPr>
                <w:b/>
                <w:color w:val="FF0000"/>
                <w:sz w:val="28"/>
                <w:szCs w:val="28"/>
              </w:rPr>
              <w:t xml:space="preserve"> № 3680/29.06.2023г.  и е утвърден със заповед на директора на 32.СУИЧЕ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3039/17.07.2023</w:t>
            </w:r>
            <w:r w:rsidRPr="00D83673">
              <w:rPr>
                <w:b/>
                <w:color w:val="FF0000"/>
                <w:sz w:val="28"/>
                <w:szCs w:val="28"/>
              </w:rPr>
              <w:t>г.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835313" w:rsidRPr="002D0178" w:rsidTr="00DF62D3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28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608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Чужд език </w:t>
                  </w: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704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Максимален годишен брой часове за раздел В 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128</w:t>
                  </w: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2D0178" w:rsidRDefault="00AC129D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2D0178" w:rsidRDefault="00AC129D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AC129D" w:rsidRDefault="00AC129D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2D0178" w:rsidRDefault="00835313" w:rsidP="00DF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835313" w:rsidRPr="002D0178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2D0178" w:rsidRDefault="00835313" w:rsidP="00DF6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835313" w:rsidRDefault="00835313" w:rsidP="00AC1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="00AC12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AC1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</w:t>
                  </w:r>
                  <w:r w:rsidR="00AC12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36</w:t>
                  </w:r>
                </w:p>
              </w:tc>
            </w:tr>
          </w:tbl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83531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 w:rsidRPr="002D01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835313" w:rsidRPr="002D0178" w:rsidRDefault="00835313" w:rsidP="00835313">
            <w:pPr>
              <w:numPr>
                <w:ilvl w:val="0"/>
                <w:numId w:val="5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 w:rsidRPr="002D0178"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835313" w:rsidRPr="002D0178" w:rsidRDefault="00835313" w:rsidP="00835313">
            <w:pPr>
              <w:numPr>
                <w:ilvl w:val="0"/>
                <w:numId w:val="5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835313" w:rsidRPr="002D0178" w:rsidRDefault="00835313" w:rsidP="00DF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2D0178" w:rsidRDefault="00835313" w:rsidP="00DF62D3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p w:rsidR="00835313" w:rsidRDefault="00835313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35313" w:rsidRPr="00835313" w:rsidTr="00DF62D3">
        <w:trPr>
          <w:jc w:val="center"/>
        </w:trPr>
        <w:tc>
          <w:tcPr>
            <w:tcW w:w="9588" w:type="dxa"/>
          </w:tcPr>
          <w:p w:rsidR="00835313" w:rsidRPr="00835313" w:rsidRDefault="00835313" w:rsidP="0083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835313" w:rsidRDefault="00835313" w:rsidP="0083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 w:rsidRPr="00835313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 w:rsidRPr="00835313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 w:rsidRPr="00835313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835313" w:rsidRPr="00835313" w:rsidRDefault="00835313" w:rsidP="0083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 w:rsidRPr="00835313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 w:rsidRPr="00835313"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835313" w:rsidRPr="00835313" w:rsidRDefault="00835313" w:rsidP="00835313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835313" w:rsidRPr="00835313" w:rsidRDefault="00835313" w:rsidP="0083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835313" w:rsidRPr="00835313" w:rsidRDefault="00835313" w:rsidP="0083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835313" w:rsidRPr="00835313" w:rsidRDefault="00835313" w:rsidP="0083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835313" w:rsidRPr="00835313" w:rsidRDefault="005A56F1" w:rsidP="008353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</w:t>
            </w:r>
            <w:r w:rsidR="00835313" w:rsidRPr="00835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835313" w:rsidRPr="00835313" w:rsidRDefault="00835313" w:rsidP="008353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835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835313" w:rsidRPr="00835313" w:rsidRDefault="00835313" w:rsidP="0083531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 w:rsidRPr="008353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5A5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 w:rsidRPr="008353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835313" w:rsidRPr="00835313" w:rsidRDefault="00835313" w:rsidP="008353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835313" w:rsidRDefault="00835313" w:rsidP="008353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835313" w:rsidRDefault="00835313" w:rsidP="00835313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835313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835313" w:rsidRPr="00835313" w:rsidRDefault="00835313" w:rsidP="00835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835313" w:rsidRDefault="00835313" w:rsidP="00835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53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8353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  <w:p w:rsidR="00835313" w:rsidRPr="00835313" w:rsidRDefault="00835313" w:rsidP="00835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5313" w:rsidRPr="00835313" w:rsidRDefault="005A56F1" w:rsidP="00835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A56F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Учебна 202</w:t>
            </w:r>
            <w:r w:rsidR="00D8367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4</w:t>
            </w:r>
            <w:r w:rsidRPr="005A56F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 xml:space="preserve"> / 202</w:t>
            </w:r>
            <w:r w:rsidR="00D8367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5</w:t>
            </w:r>
            <w:r w:rsidRPr="005A56F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 xml:space="preserve"> година</w:t>
            </w:r>
          </w:p>
          <w:p w:rsidR="00835313" w:rsidRPr="00835313" w:rsidRDefault="00835313" w:rsidP="00835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53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835313" w:rsidRPr="00835313" w:rsidRDefault="00835313" w:rsidP="00835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313" w:rsidRPr="00835313" w:rsidRDefault="00835313" w:rsidP="00835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3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 w:rsidRPr="00835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53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835313" w:rsidRPr="00835313" w:rsidRDefault="00835313" w:rsidP="00835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835313" w:rsidRDefault="00835313" w:rsidP="00835313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313" w:rsidRPr="00835313" w:rsidRDefault="00835313" w:rsidP="008353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835313" w:rsidRPr="00835313" w:rsidRDefault="00835313" w:rsidP="008353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835313" w:rsidRDefault="00835313" w:rsidP="008353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A01D64" w:rsidRPr="00D83673" w:rsidRDefault="00A01D64" w:rsidP="00A01D64">
            <w:pPr>
              <w:tabs>
                <w:tab w:val="left" w:pos="567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bookmarkStart w:id="0" w:name="_GoBack"/>
            <w:r w:rsidRPr="00D83673">
              <w:rPr>
                <w:b/>
                <w:color w:val="FF0000"/>
                <w:sz w:val="28"/>
                <w:szCs w:val="28"/>
              </w:rPr>
              <w:t xml:space="preserve">Училищният учебен план е приет на заседание на Педагогическия съвет - протокол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12/20.06.2023</w:t>
            </w:r>
            <w:r w:rsidRPr="00D83673">
              <w:rPr>
                <w:b/>
                <w:color w:val="FF0000"/>
                <w:sz w:val="28"/>
                <w:szCs w:val="28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D83673">
              <w:rPr>
                <w:b/>
                <w:color w:val="FF0000"/>
                <w:sz w:val="28"/>
                <w:szCs w:val="28"/>
              </w:rPr>
              <w:t>вх</w:t>
            </w:r>
            <w:proofErr w:type="spellEnd"/>
            <w:r w:rsidRPr="00D83673">
              <w:rPr>
                <w:b/>
                <w:color w:val="FF0000"/>
                <w:sz w:val="28"/>
                <w:szCs w:val="28"/>
              </w:rPr>
              <w:t xml:space="preserve"> № 3680/29.06.2023г.  и е утвърден със заповед на директора на 32.СУИЧЕ № </w:t>
            </w:r>
            <w:r w:rsidRPr="00D83673">
              <w:rPr>
                <w:b/>
                <w:color w:val="FF0000"/>
                <w:sz w:val="28"/>
                <w:szCs w:val="28"/>
                <w:lang w:val="en-US"/>
              </w:rPr>
              <w:t>3039/17.07.2023</w:t>
            </w:r>
            <w:r w:rsidRPr="00D83673">
              <w:rPr>
                <w:b/>
                <w:color w:val="FF0000"/>
                <w:sz w:val="28"/>
                <w:szCs w:val="28"/>
              </w:rPr>
              <w:t>г.</w:t>
            </w:r>
          </w:p>
          <w:bookmarkEnd w:id="0"/>
          <w:p w:rsidR="00835313" w:rsidRDefault="00835313" w:rsidP="0083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A01D64" w:rsidRPr="00835313" w:rsidRDefault="00A01D64" w:rsidP="0083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35313" w:rsidRPr="00835313" w:rsidRDefault="00835313" w:rsidP="008353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353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835313" w:rsidRPr="00835313" w:rsidTr="00DF62D3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83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835313" w:rsidRDefault="00835313" w:rsidP="0083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128</w:t>
                  </w: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64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19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608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Чужд език </w:t>
                  </w:r>
                  <w:r w:rsidRPr="0083531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 w:rsidRPr="0083531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704</w:t>
                  </w: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Максимален годишен брой часове за раздел В </w:t>
                  </w:r>
                </w:p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128</w:t>
                  </w: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AC129D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835313" w:rsidRPr="00835313" w:rsidRDefault="00AC129D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35313" w:rsidRPr="00835313" w:rsidRDefault="00835313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835313" w:rsidRPr="00AC129D" w:rsidRDefault="00AC129D" w:rsidP="00835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835313" w:rsidRPr="00835313" w:rsidTr="00DF62D3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835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 w:rsidRPr="0083531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35313" w:rsidRPr="00835313" w:rsidRDefault="00835313" w:rsidP="00AC1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="00AC12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835313" w:rsidRPr="00835313" w:rsidRDefault="00835313" w:rsidP="00AC1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353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</w:t>
                  </w:r>
                  <w:r w:rsidR="00AC12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36</w:t>
                  </w:r>
                </w:p>
              </w:tc>
            </w:tr>
          </w:tbl>
          <w:p w:rsidR="00835313" w:rsidRPr="00835313" w:rsidRDefault="00835313" w:rsidP="0083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835313" w:rsidRDefault="00835313" w:rsidP="0083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835313" w:rsidRDefault="00835313" w:rsidP="0083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835313" w:rsidRDefault="00835313" w:rsidP="0083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835313" w:rsidRDefault="00835313" w:rsidP="0083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35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835313" w:rsidRPr="00835313" w:rsidRDefault="00835313" w:rsidP="0083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835313" w:rsidRDefault="00835313" w:rsidP="0083531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 w:rsidRPr="00835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 w:rsidRPr="00835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 w:rsidRPr="0083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835313" w:rsidRPr="00835313" w:rsidRDefault="00835313" w:rsidP="00835313">
            <w:pPr>
              <w:numPr>
                <w:ilvl w:val="0"/>
                <w:numId w:val="6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 w:rsidRPr="00835313"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835313" w:rsidRPr="00835313" w:rsidRDefault="00835313" w:rsidP="00835313">
            <w:pPr>
              <w:numPr>
                <w:ilvl w:val="0"/>
                <w:numId w:val="6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 w:rsidRPr="00835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 w:rsidRPr="008353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835313" w:rsidRPr="00835313" w:rsidRDefault="00835313" w:rsidP="0083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35313" w:rsidRPr="00835313" w:rsidRDefault="00835313" w:rsidP="00835313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835313" w:rsidRDefault="00835313"/>
    <w:p w:rsidR="00835313" w:rsidRDefault="00835313"/>
    <w:sectPr w:rsidR="0083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69FA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17263E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2414072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EAC39E1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EEC499C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2C719FC"/>
    <w:multiLevelType w:val="hybridMultilevel"/>
    <w:tmpl w:val="8ECE0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D1E3A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13"/>
    <w:rsid w:val="00062112"/>
    <w:rsid w:val="000B3B91"/>
    <w:rsid w:val="005A56F1"/>
    <w:rsid w:val="00644371"/>
    <w:rsid w:val="00835313"/>
    <w:rsid w:val="00A01D64"/>
    <w:rsid w:val="00AC129D"/>
    <w:rsid w:val="00D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796D"/>
  <w15:chartTrackingRefBased/>
  <w15:docId w15:val="{731D6050-94D6-4479-BA28-A682A8F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D2E1-FD3B-4AD0-BA0A-2A51B691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Детелина Бояджиева</dc:creator>
  <cp:keywords/>
  <dc:description/>
  <cp:lastModifiedBy>Нели Киркова-Костова</cp:lastModifiedBy>
  <cp:revision>7</cp:revision>
  <dcterms:created xsi:type="dcterms:W3CDTF">2022-01-07T11:46:00Z</dcterms:created>
  <dcterms:modified xsi:type="dcterms:W3CDTF">2024-06-11T12:39:00Z</dcterms:modified>
</cp:coreProperties>
</file>