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8C4" w:rsidRPr="007B08FE" w:rsidRDefault="00F218C4" w:rsidP="00F218C4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val="bg-BG" w:eastAsia="bg-BG"/>
        </w:rPr>
      </w:pPr>
      <w:proofErr w:type="spellStart"/>
      <w:r w:rsidRPr="007B08FE">
        <w:rPr>
          <w:rFonts w:eastAsia="Times New Roman" w:cstheme="minorHAnsi"/>
          <w:b/>
          <w:bCs/>
          <w:kern w:val="36"/>
          <w:sz w:val="48"/>
          <w:szCs w:val="48"/>
          <w:lang w:val="bg-BG" w:eastAsia="bg-BG"/>
        </w:rPr>
        <w:t>Activity</w:t>
      </w:r>
      <w:proofErr w:type="spellEnd"/>
      <w:r w:rsidRPr="007B08FE">
        <w:rPr>
          <w:rFonts w:eastAsia="Times New Roman" w:cstheme="minorHAnsi"/>
          <w:b/>
          <w:bCs/>
          <w:kern w:val="36"/>
          <w:sz w:val="48"/>
          <w:szCs w:val="48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kern w:val="36"/>
          <w:sz w:val="48"/>
          <w:szCs w:val="48"/>
          <w:lang w:val="bg-BG" w:eastAsia="bg-BG"/>
        </w:rPr>
        <w:t>Description</w:t>
      </w:r>
      <w:proofErr w:type="spellEnd"/>
      <w:r w:rsidRPr="007B08FE">
        <w:rPr>
          <w:rFonts w:eastAsia="Times New Roman" w:cstheme="minorHAnsi"/>
          <w:b/>
          <w:bCs/>
          <w:kern w:val="36"/>
          <w:sz w:val="48"/>
          <w:szCs w:val="48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kern w:val="36"/>
          <w:sz w:val="48"/>
          <w:szCs w:val="48"/>
          <w:lang w:val="bg-BG" w:eastAsia="bg-BG"/>
        </w:rPr>
        <w:t>for</w:t>
      </w:r>
      <w:proofErr w:type="spellEnd"/>
      <w:r w:rsidRPr="007B08FE">
        <w:rPr>
          <w:rFonts w:eastAsia="Times New Roman" w:cstheme="minorHAnsi"/>
          <w:b/>
          <w:bCs/>
          <w:kern w:val="36"/>
          <w:sz w:val="48"/>
          <w:szCs w:val="48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kern w:val="36"/>
          <w:sz w:val="48"/>
          <w:szCs w:val="48"/>
          <w:lang w:val="bg-BG" w:eastAsia="bg-BG"/>
        </w:rPr>
        <w:t>Erasmus</w:t>
      </w:r>
      <w:proofErr w:type="spellEnd"/>
      <w:r w:rsidRPr="007B08FE">
        <w:rPr>
          <w:rFonts w:eastAsia="Times New Roman" w:cstheme="minorHAnsi"/>
          <w:b/>
          <w:bCs/>
          <w:kern w:val="36"/>
          <w:sz w:val="48"/>
          <w:szCs w:val="48"/>
          <w:lang w:val="bg-BG" w:eastAsia="bg-BG"/>
        </w:rPr>
        <w:t xml:space="preserve">+ </w:t>
      </w:r>
      <w:proofErr w:type="spellStart"/>
      <w:r w:rsidRPr="007B08FE">
        <w:rPr>
          <w:rFonts w:eastAsia="Times New Roman" w:cstheme="minorHAnsi"/>
          <w:b/>
          <w:bCs/>
          <w:kern w:val="36"/>
          <w:sz w:val="48"/>
          <w:szCs w:val="48"/>
          <w:lang w:val="bg-BG" w:eastAsia="bg-BG"/>
        </w:rPr>
        <w:t>Report</w:t>
      </w:r>
      <w:proofErr w:type="spellEnd"/>
    </w:p>
    <w:p w:rsidR="00F218C4" w:rsidRPr="007B08FE" w:rsidRDefault="00F218C4" w:rsidP="00F218C4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val="bg-BG" w:eastAsia="bg-BG"/>
        </w:rPr>
      </w:pPr>
      <w:proofErr w:type="spellStart"/>
      <w:r w:rsidRPr="007B08FE">
        <w:rPr>
          <w:rFonts w:eastAsia="Times New Roman" w:cstheme="minorHAnsi"/>
          <w:b/>
          <w:bCs/>
          <w:sz w:val="36"/>
          <w:szCs w:val="36"/>
          <w:lang w:val="bg-BG" w:eastAsia="bg-BG"/>
        </w:rPr>
        <w:t>Title</w:t>
      </w:r>
      <w:proofErr w:type="spellEnd"/>
      <w:r w:rsidRPr="007B08FE">
        <w:rPr>
          <w:rFonts w:eastAsia="Times New Roman" w:cstheme="minorHAnsi"/>
          <w:b/>
          <w:bCs/>
          <w:sz w:val="36"/>
          <w:szCs w:val="36"/>
          <w:lang w:val="bg-BG" w:eastAsia="bg-BG"/>
        </w:rPr>
        <w:t>:</w:t>
      </w:r>
    </w:p>
    <w:p w:rsidR="00F218C4" w:rsidRPr="007B08FE" w:rsidRDefault="00F218C4" w:rsidP="00F218C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bg-BG" w:eastAsia="bg-BG"/>
        </w:rPr>
      </w:pPr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 xml:space="preserve">CULTURAL MIRRORS — Group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Mobility</w:t>
      </w:r>
      <w:proofErr w:type="spellEnd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in</w:t>
      </w:r>
      <w:proofErr w:type="spellEnd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Romania</w:t>
      </w:r>
      <w:proofErr w:type="spellEnd"/>
    </w:p>
    <w:p w:rsidR="00F218C4" w:rsidRPr="007B08FE" w:rsidRDefault="00F218C4" w:rsidP="00F218C4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val="bg-BG" w:eastAsia="bg-BG"/>
        </w:rPr>
      </w:pPr>
      <w:proofErr w:type="spellStart"/>
      <w:r w:rsidRPr="007B08FE">
        <w:rPr>
          <w:rFonts w:eastAsia="Times New Roman" w:cstheme="minorHAnsi"/>
          <w:b/>
          <w:bCs/>
          <w:sz w:val="36"/>
          <w:szCs w:val="36"/>
          <w:lang w:val="bg-BG" w:eastAsia="bg-BG"/>
        </w:rPr>
        <w:t>Participants</w:t>
      </w:r>
      <w:proofErr w:type="spellEnd"/>
      <w:r w:rsidRPr="007B08FE">
        <w:rPr>
          <w:rFonts w:eastAsia="Times New Roman" w:cstheme="minorHAnsi"/>
          <w:b/>
          <w:bCs/>
          <w:sz w:val="36"/>
          <w:szCs w:val="36"/>
          <w:lang w:val="bg-BG" w:eastAsia="bg-BG"/>
        </w:rPr>
        <w:t>:</w:t>
      </w:r>
    </w:p>
    <w:p w:rsidR="00F218C4" w:rsidRPr="007B08FE" w:rsidRDefault="00F218C4" w:rsidP="00F218C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bg-BG" w:eastAsia="bg-BG"/>
        </w:rPr>
      </w:pPr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15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students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1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accompanying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teacher</w:t>
      </w:r>
      <w:proofErr w:type="spellEnd"/>
    </w:p>
    <w:p w:rsidR="00F218C4" w:rsidRPr="007B08FE" w:rsidRDefault="00F218C4" w:rsidP="00F218C4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val="bg-BG" w:eastAsia="bg-BG"/>
        </w:rPr>
      </w:pPr>
      <w:proofErr w:type="spellStart"/>
      <w:r w:rsidRPr="007B08FE">
        <w:rPr>
          <w:rFonts w:eastAsia="Times New Roman" w:cstheme="minorHAnsi"/>
          <w:b/>
          <w:bCs/>
          <w:sz w:val="36"/>
          <w:szCs w:val="36"/>
          <w:lang w:val="bg-BG" w:eastAsia="bg-BG"/>
        </w:rPr>
        <w:t>Location</w:t>
      </w:r>
      <w:proofErr w:type="spellEnd"/>
      <w:r w:rsidRPr="007B08FE">
        <w:rPr>
          <w:rFonts w:eastAsia="Times New Roman" w:cstheme="minorHAnsi"/>
          <w:b/>
          <w:bCs/>
          <w:sz w:val="36"/>
          <w:szCs w:val="36"/>
          <w:lang w:val="bg-BG" w:eastAsia="bg-BG"/>
        </w:rPr>
        <w:t>:</w:t>
      </w:r>
    </w:p>
    <w:p w:rsidR="00F218C4" w:rsidRPr="007B08FE" w:rsidRDefault="00F218C4" w:rsidP="00F218C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bg-BG" w:eastAsia="bg-BG"/>
        </w:rPr>
      </w:pP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Ploiești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Prahova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County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Romania</w:t>
      </w:r>
      <w:proofErr w:type="spellEnd"/>
    </w:p>
    <w:p w:rsidR="00F218C4" w:rsidRPr="007B08FE" w:rsidRDefault="00F218C4" w:rsidP="00F218C4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val="bg-BG" w:eastAsia="bg-BG"/>
        </w:rPr>
      </w:pPr>
      <w:proofErr w:type="spellStart"/>
      <w:r w:rsidRPr="007B08FE">
        <w:rPr>
          <w:rFonts w:eastAsia="Times New Roman" w:cstheme="minorHAnsi"/>
          <w:b/>
          <w:bCs/>
          <w:sz w:val="36"/>
          <w:szCs w:val="36"/>
          <w:lang w:val="bg-BG" w:eastAsia="bg-BG"/>
        </w:rPr>
        <w:t>Duration</w:t>
      </w:r>
      <w:proofErr w:type="spellEnd"/>
      <w:r w:rsidRPr="007B08FE">
        <w:rPr>
          <w:rFonts w:eastAsia="Times New Roman" w:cstheme="minorHAnsi"/>
          <w:b/>
          <w:bCs/>
          <w:sz w:val="36"/>
          <w:szCs w:val="36"/>
          <w:lang w:val="bg-BG" w:eastAsia="bg-BG"/>
        </w:rPr>
        <w:t>:</w:t>
      </w:r>
    </w:p>
    <w:p w:rsidR="00F218C4" w:rsidRPr="007B08FE" w:rsidRDefault="00F218C4" w:rsidP="00F218C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bg-BG" w:eastAsia="bg-BG"/>
        </w:rPr>
      </w:pPr>
      <w:r w:rsidRPr="007B08FE">
        <w:rPr>
          <w:rFonts w:eastAsia="Times New Roman" w:cstheme="minorHAnsi"/>
          <w:sz w:val="24"/>
          <w:szCs w:val="24"/>
          <w:lang w:val="bg-BG" w:eastAsia="bg-BG"/>
        </w:rPr>
        <w:t>16.06.2025 – 20.06.2025</w:t>
      </w:r>
    </w:p>
    <w:p w:rsidR="00F218C4" w:rsidRPr="007B08FE" w:rsidRDefault="00F218C4" w:rsidP="00F218C4">
      <w:pPr>
        <w:spacing w:after="0" w:line="240" w:lineRule="auto"/>
        <w:rPr>
          <w:rFonts w:eastAsia="Times New Roman" w:cstheme="minorHAnsi"/>
          <w:sz w:val="24"/>
          <w:szCs w:val="24"/>
          <w:lang w:val="bg-BG" w:eastAsia="bg-BG"/>
        </w:rPr>
      </w:pPr>
    </w:p>
    <w:p w:rsidR="00F218C4" w:rsidRPr="007B08FE" w:rsidRDefault="00F218C4" w:rsidP="00F218C4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val="bg-BG" w:eastAsia="bg-BG"/>
        </w:rPr>
      </w:pPr>
      <w:proofErr w:type="spellStart"/>
      <w:r w:rsidRPr="007B08FE">
        <w:rPr>
          <w:rFonts w:eastAsia="Times New Roman" w:cstheme="minorHAnsi"/>
          <w:b/>
          <w:bCs/>
          <w:sz w:val="36"/>
          <w:szCs w:val="36"/>
          <w:lang w:val="bg-BG" w:eastAsia="bg-BG"/>
        </w:rPr>
        <w:t>Activity</w:t>
      </w:r>
      <w:proofErr w:type="spellEnd"/>
      <w:r w:rsidRPr="007B08FE">
        <w:rPr>
          <w:rFonts w:eastAsia="Times New Roman" w:cstheme="minorHAnsi"/>
          <w:b/>
          <w:bCs/>
          <w:sz w:val="36"/>
          <w:szCs w:val="36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36"/>
          <w:szCs w:val="36"/>
          <w:lang w:val="bg-BG" w:eastAsia="bg-BG"/>
        </w:rPr>
        <w:t>Description</w:t>
      </w:r>
      <w:proofErr w:type="spellEnd"/>
    </w:p>
    <w:p w:rsidR="00F218C4" w:rsidRPr="007B08FE" w:rsidRDefault="00F218C4" w:rsidP="007B08F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bg-BG" w:eastAsia="bg-BG"/>
        </w:rPr>
      </w:pP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"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Cultural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Mirrors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" group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mobility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brought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together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15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students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1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accompanying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teacher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from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Bulgaria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a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host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group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from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Romania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for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a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five-day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mobility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focused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on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intercultural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dialogue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inclusion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personal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development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creative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collaboration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.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activity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was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designed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in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alignment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with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Erasmus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+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priorities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using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non-formal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education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methods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to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enhance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students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’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intercultural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competences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foster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European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values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of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mutual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understanding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respect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cooperation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>.</w:t>
      </w:r>
    </w:p>
    <w:p w:rsidR="00F218C4" w:rsidRPr="007B08FE" w:rsidRDefault="00F218C4" w:rsidP="00F218C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val="bg-BG" w:eastAsia="bg-BG"/>
        </w:rPr>
      </w:pPr>
      <w:r w:rsidRPr="007B08FE">
        <w:rPr>
          <w:rFonts w:eastAsia="Times New Roman" w:cstheme="minorHAnsi"/>
          <w:b/>
          <w:bCs/>
          <w:sz w:val="27"/>
          <w:szCs w:val="27"/>
          <w:lang w:val="bg-BG" w:eastAsia="bg-BG"/>
        </w:rPr>
        <w:t xml:space="preserve">DAY 1 — </w:t>
      </w:r>
      <w:proofErr w:type="spellStart"/>
      <w:r w:rsidRPr="007B08FE">
        <w:rPr>
          <w:rFonts w:eastAsia="Times New Roman" w:cstheme="minorHAnsi"/>
          <w:b/>
          <w:bCs/>
          <w:sz w:val="27"/>
          <w:szCs w:val="27"/>
          <w:lang w:val="bg-BG" w:eastAsia="bg-BG"/>
        </w:rPr>
        <w:t>Discovering</w:t>
      </w:r>
      <w:proofErr w:type="spellEnd"/>
      <w:r w:rsidRPr="007B08FE">
        <w:rPr>
          <w:rFonts w:eastAsia="Times New Roman" w:cstheme="minorHAnsi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7"/>
          <w:szCs w:val="27"/>
          <w:lang w:val="bg-BG" w:eastAsia="bg-BG"/>
        </w:rPr>
        <w:t>Who</w:t>
      </w:r>
      <w:proofErr w:type="spellEnd"/>
      <w:r w:rsidRPr="007B08FE">
        <w:rPr>
          <w:rFonts w:eastAsia="Times New Roman" w:cstheme="minorHAnsi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7"/>
          <w:szCs w:val="27"/>
          <w:lang w:val="bg-BG" w:eastAsia="bg-BG"/>
        </w:rPr>
        <w:t>We</w:t>
      </w:r>
      <w:proofErr w:type="spellEnd"/>
      <w:r w:rsidRPr="007B08FE">
        <w:rPr>
          <w:rFonts w:eastAsia="Times New Roman" w:cstheme="minorHAnsi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7"/>
          <w:szCs w:val="27"/>
          <w:lang w:val="bg-BG" w:eastAsia="bg-BG"/>
        </w:rPr>
        <w:t>Are</w:t>
      </w:r>
      <w:proofErr w:type="spellEnd"/>
    </w:p>
    <w:p w:rsidR="00F218C4" w:rsidRPr="007B08FE" w:rsidRDefault="00F218C4" w:rsidP="00F218C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bg-BG" w:eastAsia="bg-BG"/>
        </w:rPr>
      </w:pP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mobility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started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with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ice-breaking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activities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getting-to-know-you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exercises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designed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to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help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students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build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rapport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develop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early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connections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.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Students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worked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in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mixed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groups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to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complete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Identity</w:t>
      </w:r>
      <w:proofErr w:type="spellEnd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Maps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where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they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shared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their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personal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origins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cultural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backgrounds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hobbies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passions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.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This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promoted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self-awareness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set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tone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for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open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intercultural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dialogue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throughout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mobility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>.</w:t>
      </w:r>
    </w:p>
    <w:p w:rsidR="00F218C4" w:rsidRPr="007B08FE" w:rsidRDefault="00F218C4" w:rsidP="00F218C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bg-BG" w:eastAsia="bg-BG"/>
        </w:rPr>
      </w:pP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Students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then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participated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in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a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City</w:t>
      </w:r>
      <w:proofErr w:type="spellEnd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Discovery</w:t>
      </w:r>
      <w:proofErr w:type="spellEnd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Challenge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exploring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Ploiești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while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completing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a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guided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Photo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Challenge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.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Working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in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teams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they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searched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for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local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landmarks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street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art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monuments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favorite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local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youth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spaces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capturing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these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through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photographs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.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activity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promoted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collaborative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exploration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cultural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curiosity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.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day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concluded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with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a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Photo</w:t>
      </w:r>
      <w:proofErr w:type="spellEnd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Corner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under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theme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r w:rsidRPr="007B08FE">
        <w:rPr>
          <w:rFonts w:eastAsia="Times New Roman" w:cstheme="minorHAnsi"/>
          <w:i/>
          <w:iCs/>
          <w:sz w:val="24"/>
          <w:szCs w:val="24"/>
          <w:lang w:val="bg-BG" w:eastAsia="bg-BG"/>
        </w:rPr>
        <w:t>"</w:t>
      </w:r>
      <w:proofErr w:type="spellStart"/>
      <w:r w:rsidRPr="007B08FE">
        <w:rPr>
          <w:rFonts w:eastAsia="Times New Roman" w:cstheme="minorHAnsi"/>
          <w:i/>
          <w:iCs/>
          <w:sz w:val="24"/>
          <w:szCs w:val="24"/>
          <w:lang w:val="bg-BG" w:eastAsia="bg-BG"/>
        </w:rPr>
        <w:t>One</w:t>
      </w:r>
      <w:proofErr w:type="spellEnd"/>
      <w:r w:rsidRPr="007B08FE">
        <w:rPr>
          <w:rFonts w:eastAsia="Times New Roman" w:cstheme="minorHAnsi"/>
          <w:i/>
          <w:iCs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i/>
          <w:iCs/>
          <w:sz w:val="24"/>
          <w:szCs w:val="24"/>
          <w:lang w:val="bg-BG" w:eastAsia="bg-BG"/>
        </w:rPr>
        <w:t>Smile</w:t>
      </w:r>
      <w:proofErr w:type="spellEnd"/>
      <w:r w:rsidRPr="007B08FE">
        <w:rPr>
          <w:rFonts w:eastAsia="Times New Roman" w:cstheme="minorHAnsi"/>
          <w:i/>
          <w:iCs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i/>
          <w:iCs/>
          <w:sz w:val="24"/>
          <w:szCs w:val="24"/>
          <w:lang w:val="bg-BG" w:eastAsia="bg-BG"/>
        </w:rPr>
        <w:t>Two</w:t>
      </w:r>
      <w:proofErr w:type="spellEnd"/>
      <w:r w:rsidRPr="007B08FE">
        <w:rPr>
          <w:rFonts w:eastAsia="Times New Roman" w:cstheme="minorHAnsi"/>
          <w:i/>
          <w:iCs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i/>
          <w:iCs/>
          <w:sz w:val="24"/>
          <w:szCs w:val="24"/>
          <w:lang w:val="bg-BG" w:eastAsia="bg-BG"/>
        </w:rPr>
        <w:t>Cultures</w:t>
      </w:r>
      <w:proofErr w:type="spellEnd"/>
      <w:r w:rsidRPr="007B08FE">
        <w:rPr>
          <w:rFonts w:eastAsia="Times New Roman" w:cstheme="minorHAnsi"/>
          <w:i/>
          <w:iCs/>
          <w:sz w:val="24"/>
          <w:szCs w:val="24"/>
          <w:lang w:val="bg-BG" w:eastAsia="bg-BG"/>
        </w:rPr>
        <w:t>"</w:t>
      </w:r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symbolizing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friendship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diversity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of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their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backgrounds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>.</w:t>
      </w:r>
    </w:p>
    <w:p w:rsidR="00F218C4" w:rsidRPr="007B08FE" w:rsidRDefault="00F218C4" w:rsidP="00F218C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val="bg-BG" w:eastAsia="bg-BG"/>
        </w:rPr>
      </w:pPr>
      <w:r w:rsidRPr="007B08FE">
        <w:rPr>
          <w:rFonts w:eastAsia="Times New Roman" w:cstheme="minorHAnsi"/>
          <w:b/>
          <w:bCs/>
          <w:sz w:val="27"/>
          <w:szCs w:val="27"/>
          <w:lang w:val="bg-BG" w:eastAsia="bg-BG"/>
        </w:rPr>
        <w:lastRenderedPageBreak/>
        <w:t xml:space="preserve">DAY 2 — </w:t>
      </w:r>
      <w:proofErr w:type="spellStart"/>
      <w:r w:rsidRPr="007B08FE">
        <w:rPr>
          <w:rFonts w:eastAsia="Times New Roman" w:cstheme="minorHAnsi"/>
          <w:b/>
          <w:bCs/>
          <w:sz w:val="27"/>
          <w:szCs w:val="27"/>
          <w:lang w:val="bg-BG" w:eastAsia="bg-BG"/>
        </w:rPr>
        <w:t>Art</w:t>
      </w:r>
      <w:proofErr w:type="spellEnd"/>
      <w:r w:rsidRPr="007B08FE">
        <w:rPr>
          <w:rFonts w:eastAsia="Times New Roman" w:cstheme="minorHAnsi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7"/>
          <w:szCs w:val="27"/>
          <w:lang w:val="bg-BG" w:eastAsia="bg-BG"/>
        </w:rPr>
        <w:t>Unites</w:t>
      </w:r>
      <w:proofErr w:type="spellEnd"/>
      <w:r w:rsidRPr="007B08FE">
        <w:rPr>
          <w:rFonts w:eastAsia="Times New Roman" w:cstheme="minorHAnsi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7"/>
          <w:szCs w:val="27"/>
          <w:lang w:val="bg-BG" w:eastAsia="bg-BG"/>
        </w:rPr>
        <w:t>Us</w:t>
      </w:r>
      <w:proofErr w:type="spellEnd"/>
    </w:p>
    <w:p w:rsidR="00F218C4" w:rsidRPr="007B08FE" w:rsidRDefault="00F218C4" w:rsidP="00F218C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bg-BG" w:eastAsia="bg-BG"/>
        </w:rPr>
      </w:pP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second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day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focused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on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creative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expression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a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tool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for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inclusion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intercultural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learning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.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Students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participated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in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a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joint</w:t>
      </w:r>
      <w:proofErr w:type="spellEnd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painting</w:t>
      </w:r>
      <w:proofErr w:type="spellEnd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workshop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where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they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created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visual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representations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of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cultural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symbols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from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both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Bulgaria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Romania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.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Together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they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designed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a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collaborative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piece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titled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"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The</w:t>
      </w:r>
      <w:proofErr w:type="spellEnd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Flag</w:t>
      </w:r>
      <w:proofErr w:type="spellEnd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of</w:t>
      </w:r>
      <w:proofErr w:type="spellEnd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Common</w:t>
      </w:r>
      <w:proofErr w:type="spellEnd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Values</w:t>
      </w:r>
      <w:proofErr w:type="spellEnd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"</w:t>
      </w:r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symbolizing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tolerance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respect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friendship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joy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>—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values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shared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across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cultures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>.</w:t>
      </w:r>
    </w:p>
    <w:p w:rsidR="00F218C4" w:rsidRPr="007B08FE" w:rsidRDefault="00F218C4" w:rsidP="00F218C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bg-BG" w:eastAsia="bg-BG"/>
        </w:rPr>
      </w:pP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art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activities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were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complemented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by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a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traditional</w:t>
      </w:r>
      <w:proofErr w:type="spellEnd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music</w:t>
      </w:r>
      <w:proofErr w:type="spellEnd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rhythm</w:t>
      </w:r>
      <w:proofErr w:type="spellEnd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workshop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.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Students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listened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to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traditional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songs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from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both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countries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participated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in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rhythm-based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team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games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using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music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a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universal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language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to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foster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cooperation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enjoyment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>.</w:t>
      </w:r>
    </w:p>
    <w:p w:rsidR="00F218C4" w:rsidRPr="007B08FE" w:rsidRDefault="00F218C4" w:rsidP="007B08F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bg-BG" w:eastAsia="bg-BG"/>
        </w:rPr>
      </w:pP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In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afternoon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group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visited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Prahova</w:t>
      </w:r>
      <w:proofErr w:type="spellEnd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County</w:t>
      </w:r>
      <w:proofErr w:type="spellEnd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Art</w:t>
      </w:r>
      <w:proofErr w:type="spellEnd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Museum</w:t>
      </w:r>
      <w:proofErr w:type="spellEnd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 xml:space="preserve"> “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Ion</w:t>
      </w:r>
      <w:proofErr w:type="spellEnd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Ionescu-Quintus</w:t>
      </w:r>
      <w:proofErr w:type="spellEnd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”</w:t>
      </w:r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where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they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learned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about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local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art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history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its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role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in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cultural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identity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preservation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intercultural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understanding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>.</w:t>
      </w:r>
    </w:p>
    <w:p w:rsidR="00F218C4" w:rsidRPr="007B08FE" w:rsidRDefault="00F218C4" w:rsidP="00F218C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val="bg-BG" w:eastAsia="bg-BG"/>
        </w:rPr>
      </w:pPr>
      <w:r w:rsidRPr="007B08FE">
        <w:rPr>
          <w:rFonts w:eastAsia="Times New Roman" w:cstheme="minorHAnsi"/>
          <w:b/>
          <w:bCs/>
          <w:sz w:val="27"/>
          <w:szCs w:val="27"/>
          <w:lang w:val="bg-BG" w:eastAsia="bg-BG"/>
        </w:rPr>
        <w:t xml:space="preserve">DAY 3 — </w:t>
      </w:r>
      <w:proofErr w:type="spellStart"/>
      <w:r w:rsidRPr="007B08FE">
        <w:rPr>
          <w:rFonts w:eastAsia="Times New Roman" w:cstheme="minorHAnsi"/>
          <w:b/>
          <w:bCs/>
          <w:sz w:val="27"/>
          <w:szCs w:val="27"/>
          <w:lang w:val="bg-BG" w:eastAsia="bg-BG"/>
        </w:rPr>
        <w:t>Together</w:t>
      </w:r>
      <w:proofErr w:type="spellEnd"/>
      <w:r w:rsidRPr="007B08FE">
        <w:rPr>
          <w:rFonts w:eastAsia="Times New Roman" w:cstheme="minorHAnsi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7"/>
          <w:szCs w:val="27"/>
          <w:lang w:val="bg-BG" w:eastAsia="bg-BG"/>
        </w:rPr>
        <w:t>We</w:t>
      </w:r>
      <w:proofErr w:type="spellEnd"/>
      <w:r w:rsidRPr="007B08FE">
        <w:rPr>
          <w:rFonts w:eastAsia="Times New Roman" w:cstheme="minorHAnsi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7"/>
          <w:szCs w:val="27"/>
          <w:lang w:val="bg-BG" w:eastAsia="bg-BG"/>
        </w:rPr>
        <w:t>Succeed</w:t>
      </w:r>
      <w:proofErr w:type="spellEnd"/>
    </w:p>
    <w:p w:rsidR="00F218C4" w:rsidRPr="007B08FE" w:rsidRDefault="00F218C4" w:rsidP="00F218C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bg-BG" w:eastAsia="bg-BG"/>
        </w:rPr>
      </w:pP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third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day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centered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on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collaboration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intercultural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communication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through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non-formal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outdoor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activities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.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Students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exchanged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knowledge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of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traditional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dances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by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teaching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each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other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basic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steps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of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Romanian</w:t>
      </w:r>
      <w:proofErr w:type="spellEnd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 xml:space="preserve"> “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Hora</w:t>
      </w:r>
      <w:proofErr w:type="spellEnd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 xml:space="preserve">”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Bulgarian</w:t>
      </w:r>
      <w:proofErr w:type="spellEnd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traditional</w:t>
      </w:r>
      <w:proofErr w:type="spellEnd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dances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.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This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physical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non-verbal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interaction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reinforced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mutual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learning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cultural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appreciation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>.</w:t>
      </w:r>
    </w:p>
    <w:p w:rsidR="00F218C4" w:rsidRPr="007B08FE" w:rsidRDefault="00F218C4" w:rsidP="00F218C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bg-BG" w:eastAsia="bg-BG"/>
        </w:rPr>
      </w:pPr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A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Language</w:t>
      </w:r>
      <w:proofErr w:type="spellEnd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Race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followed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where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mixed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teams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matched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basic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Romanian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Bulgarian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words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.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This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playful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activity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introduced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linguistic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diversity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promoted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spontaneous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language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learning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>.</w:t>
      </w:r>
    </w:p>
    <w:p w:rsidR="00F218C4" w:rsidRPr="007B08FE" w:rsidRDefault="00F218C4" w:rsidP="00F218C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bg-BG" w:eastAsia="bg-BG"/>
        </w:rPr>
      </w:pP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Trust</w:t>
      </w:r>
      <w:proofErr w:type="spellEnd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Partner</w:t>
      </w:r>
      <w:proofErr w:type="spellEnd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Exercise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helped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develop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empathy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trust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non-verbal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communication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.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Students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worked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in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pairs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guiding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each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other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through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short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obstacle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courses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one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being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blindfolded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while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other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offered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verbal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instructions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>.</w:t>
      </w:r>
    </w:p>
    <w:p w:rsidR="00F218C4" w:rsidRPr="007B08FE" w:rsidRDefault="00F218C4" w:rsidP="007B08F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bg-BG" w:eastAsia="bg-BG"/>
        </w:rPr>
      </w:pP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day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concluded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with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personal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reflections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where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students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presented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short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speeches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or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written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messages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on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“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What</w:t>
      </w:r>
      <w:proofErr w:type="spellEnd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 xml:space="preserve"> I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learned</w:t>
      </w:r>
      <w:proofErr w:type="spellEnd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from</w:t>
      </w:r>
      <w:proofErr w:type="spellEnd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my</w:t>
      </w:r>
      <w:proofErr w:type="spellEnd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partner</w:t>
      </w:r>
      <w:proofErr w:type="spellEnd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”</w:t>
      </w:r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.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Additionally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a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mini-exhibition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showcased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artistic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works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photographs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produced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throughout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previous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days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>.</w:t>
      </w:r>
    </w:p>
    <w:p w:rsidR="00F218C4" w:rsidRPr="007B08FE" w:rsidRDefault="00F218C4" w:rsidP="00F218C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val="bg-BG" w:eastAsia="bg-BG"/>
        </w:rPr>
      </w:pPr>
      <w:r w:rsidRPr="007B08FE">
        <w:rPr>
          <w:rFonts w:eastAsia="Times New Roman" w:cstheme="minorHAnsi"/>
          <w:b/>
          <w:bCs/>
          <w:sz w:val="27"/>
          <w:szCs w:val="27"/>
          <w:lang w:val="bg-BG" w:eastAsia="bg-BG"/>
        </w:rPr>
        <w:t xml:space="preserve">DAY 4 — </w:t>
      </w:r>
      <w:proofErr w:type="spellStart"/>
      <w:r w:rsidRPr="007B08FE">
        <w:rPr>
          <w:rFonts w:eastAsia="Times New Roman" w:cstheme="minorHAnsi"/>
          <w:b/>
          <w:bCs/>
          <w:sz w:val="27"/>
          <w:szCs w:val="27"/>
          <w:lang w:val="bg-BG" w:eastAsia="bg-BG"/>
        </w:rPr>
        <w:t>Flavors</w:t>
      </w:r>
      <w:proofErr w:type="spellEnd"/>
      <w:r w:rsidRPr="007B08FE">
        <w:rPr>
          <w:rFonts w:eastAsia="Times New Roman" w:cstheme="minorHAnsi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7"/>
          <w:szCs w:val="27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7"/>
          <w:szCs w:val="27"/>
          <w:lang w:val="bg-BG" w:eastAsia="bg-BG"/>
        </w:rPr>
        <w:t>Stories</w:t>
      </w:r>
      <w:proofErr w:type="spellEnd"/>
      <w:r w:rsidRPr="007B08FE">
        <w:rPr>
          <w:rFonts w:eastAsia="Times New Roman" w:cstheme="minorHAnsi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7"/>
          <w:szCs w:val="27"/>
          <w:lang w:val="bg-BG" w:eastAsia="bg-BG"/>
        </w:rPr>
        <w:t>from</w:t>
      </w:r>
      <w:proofErr w:type="spellEnd"/>
      <w:r w:rsidRPr="007B08FE">
        <w:rPr>
          <w:rFonts w:eastAsia="Times New Roman" w:cstheme="minorHAnsi"/>
          <w:b/>
          <w:bCs/>
          <w:sz w:val="27"/>
          <w:szCs w:val="27"/>
          <w:lang w:val="bg-BG" w:eastAsia="bg-BG"/>
        </w:rPr>
        <w:t xml:space="preserve"> Home</w:t>
      </w:r>
    </w:p>
    <w:p w:rsidR="00F218C4" w:rsidRPr="007B08FE" w:rsidRDefault="00F218C4" w:rsidP="00F218C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bg-BG" w:eastAsia="bg-BG"/>
        </w:rPr>
      </w:pP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This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day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was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dedicated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to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cultural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discovery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through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a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full-day</w:t>
      </w:r>
      <w:proofErr w:type="spellEnd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excursion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in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Prahova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County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Ploiești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.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Guided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visits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offered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historical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cultural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culinary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insights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into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host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country’s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heritage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.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Students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experienced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local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traditions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tasted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regional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foods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engaged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in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storytelling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sessions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deepening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their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understanding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of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host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country’s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culture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>.</w:t>
      </w:r>
    </w:p>
    <w:p w:rsidR="007B08FE" w:rsidRDefault="00F218C4" w:rsidP="007B08F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val="bg-BG" w:eastAsia="bg-BG"/>
        </w:rPr>
      </w:pPr>
      <w:r w:rsidRPr="007B08FE">
        <w:rPr>
          <w:rFonts w:eastAsia="Times New Roman" w:cstheme="minorHAnsi"/>
          <w:b/>
          <w:bCs/>
          <w:sz w:val="27"/>
          <w:szCs w:val="27"/>
          <w:lang w:val="bg-BG" w:eastAsia="bg-BG"/>
        </w:rPr>
        <w:t xml:space="preserve">DAY 5 — </w:t>
      </w:r>
      <w:proofErr w:type="spellStart"/>
      <w:r w:rsidRPr="007B08FE">
        <w:rPr>
          <w:rFonts w:eastAsia="Times New Roman" w:cstheme="minorHAnsi"/>
          <w:b/>
          <w:bCs/>
          <w:sz w:val="27"/>
          <w:szCs w:val="27"/>
          <w:lang w:val="bg-BG" w:eastAsia="bg-BG"/>
        </w:rPr>
        <w:t>What</w:t>
      </w:r>
      <w:proofErr w:type="spellEnd"/>
      <w:r w:rsidRPr="007B08FE">
        <w:rPr>
          <w:rFonts w:eastAsia="Times New Roman" w:cstheme="minorHAnsi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7"/>
          <w:szCs w:val="27"/>
          <w:lang w:val="bg-BG" w:eastAsia="bg-BG"/>
        </w:rPr>
        <w:t>Connects</w:t>
      </w:r>
      <w:proofErr w:type="spellEnd"/>
      <w:r w:rsidRPr="007B08FE">
        <w:rPr>
          <w:rFonts w:eastAsia="Times New Roman" w:cstheme="minorHAnsi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7"/>
          <w:szCs w:val="27"/>
          <w:lang w:val="bg-BG" w:eastAsia="bg-BG"/>
        </w:rPr>
        <w:t>Us</w:t>
      </w:r>
      <w:proofErr w:type="spellEnd"/>
    </w:p>
    <w:p w:rsidR="00F218C4" w:rsidRPr="007B08FE" w:rsidRDefault="00F218C4" w:rsidP="007B08F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val="bg-BG" w:eastAsia="bg-BG"/>
        </w:rPr>
      </w:pP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lastRenderedPageBreak/>
        <w:t>The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final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day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focused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on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reflection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evaluation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.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Through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guided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group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discussions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informal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conversations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students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shared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their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personal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learning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outcomes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emotional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experiences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newly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acquired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knowledge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>.</w:t>
      </w:r>
    </w:p>
    <w:p w:rsidR="00F218C4" w:rsidRPr="007B08FE" w:rsidRDefault="00F218C4" w:rsidP="007B08F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bg-BG" w:eastAsia="bg-BG"/>
        </w:rPr>
      </w:pP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mobility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closed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with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a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final</w:t>
      </w:r>
      <w:proofErr w:type="spellEnd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celebration</w:t>
      </w:r>
      <w:proofErr w:type="spellEnd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certificate</w:t>
      </w:r>
      <w:proofErr w:type="spellEnd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24"/>
          <w:szCs w:val="24"/>
          <w:lang w:val="bg-BG" w:eastAsia="bg-BG"/>
        </w:rPr>
        <w:t>ceremony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recognizing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participants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'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active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engagement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achievements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during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programme.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Informal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farewell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activities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allowed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students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to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exchange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contacts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consolidate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friendships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built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during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week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>.</w:t>
      </w:r>
    </w:p>
    <w:p w:rsidR="00F218C4" w:rsidRPr="007B08FE" w:rsidRDefault="00F218C4" w:rsidP="00F218C4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val="bg-BG" w:eastAsia="bg-BG"/>
        </w:rPr>
      </w:pPr>
      <w:proofErr w:type="spellStart"/>
      <w:r w:rsidRPr="007B08FE">
        <w:rPr>
          <w:rFonts w:eastAsia="Times New Roman" w:cstheme="minorHAnsi"/>
          <w:b/>
          <w:bCs/>
          <w:sz w:val="36"/>
          <w:szCs w:val="36"/>
          <w:lang w:val="bg-BG" w:eastAsia="bg-BG"/>
        </w:rPr>
        <w:t>Learning</w:t>
      </w:r>
      <w:proofErr w:type="spellEnd"/>
      <w:r w:rsidRPr="007B08FE">
        <w:rPr>
          <w:rFonts w:eastAsia="Times New Roman" w:cstheme="minorHAnsi"/>
          <w:b/>
          <w:bCs/>
          <w:sz w:val="36"/>
          <w:szCs w:val="36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36"/>
          <w:szCs w:val="36"/>
          <w:lang w:val="bg-BG" w:eastAsia="bg-BG"/>
        </w:rPr>
        <w:t>Approach</w:t>
      </w:r>
      <w:proofErr w:type="spellEnd"/>
      <w:r w:rsidRPr="007B08FE">
        <w:rPr>
          <w:rFonts w:eastAsia="Times New Roman" w:cstheme="minorHAnsi"/>
          <w:b/>
          <w:bCs/>
          <w:sz w:val="36"/>
          <w:szCs w:val="36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36"/>
          <w:szCs w:val="36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b/>
          <w:bCs/>
          <w:sz w:val="36"/>
          <w:szCs w:val="36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36"/>
          <w:szCs w:val="36"/>
          <w:lang w:val="bg-BG" w:eastAsia="bg-BG"/>
        </w:rPr>
        <w:t>Methods</w:t>
      </w:r>
      <w:proofErr w:type="spellEnd"/>
    </w:p>
    <w:p w:rsidR="00F218C4" w:rsidRPr="007B08FE" w:rsidRDefault="00F218C4" w:rsidP="00F218C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bg-BG" w:eastAsia="bg-BG"/>
        </w:rPr>
      </w:pP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mobility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used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a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variety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of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educational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approaches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>:</w:t>
      </w:r>
    </w:p>
    <w:p w:rsidR="00F218C4" w:rsidRPr="007B08FE" w:rsidRDefault="00F218C4" w:rsidP="00F218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bg-BG" w:eastAsia="bg-BG"/>
        </w:rPr>
      </w:pP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Non-formal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education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methods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(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games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workshops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reflection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sessions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>)</w:t>
      </w:r>
    </w:p>
    <w:p w:rsidR="00F218C4" w:rsidRPr="007B08FE" w:rsidRDefault="00F218C4" w:rsidP="00F218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bg-BG" w:eastAsia="bg-BG"/>
        </w:rPr>
      </w:pP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Peer-to-peer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learning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(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mixed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teams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mutual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teaching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of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dances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>, languages)</w:t>
      </w:r>
    </w:p>
    <w:p w:rsidR="00F218C4" w:rsidRPr="007B08FE" w:rsidRDefault="00F218C4" w:rsidP="00F218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bg-BG" w:eastAsia="bg-BG"/>
        </w:rPr>
      </w:pP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Experiential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learning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(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city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tours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museum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visits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excursions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>)</w:t>
      </w:r>
    </w:p>
    <w:p w:rsidR="00F218C4" w:rsidRPr="007B08FE" w:rsidRDefault="00F218C4" w:rsidP="00F218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bg-BG" w:eastAsia="bg-BG"/>
        </w:rPr>
      </w:pP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Artistic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creative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expression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(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painting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photography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music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>)</w:t>
      </w:r>
    </w:p>
    <w:p w:rsidR="00F218C4" w:rsidRPr="007B08FE" w:rsidRDefault="00F218C4" w:rsidP="007B08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bg-BG" w:eastAsia="bg-BG"/>
        </w:rPr>
      </w:pP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Trust-building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social-emotional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learning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activities</w:t>
      </w:r>
      <w:proofErr w:type="spellEnd"/>
    </w:p>
    <w:p w:rsidR="00F218C4" w:rsidRPr="007B08FE" w:rsidRDefault="00F218C4" w:rsidP="00F218C4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val="bg-BG" w:eastAsia="bg-BG"/>
        </w:rPr>
      </w:pPr>
      <w:proofErr w:type="spellStart"/>
      <w:r w:rsidRPr="007B08FE">
        <w:rPr>
          <w:rFonts w:eastAsia="Times New Roman" w:cstheme="minorHAnsi"/>
          <w:b/>
          <w:bCs/>
          <w:sz w:val="36"/>
          <w:szCs w:val="36"/>
          <w:lang w:val="bg-BG" w:eastAsia="bg-BG"/>
        </w:rPr>
        <w:t>Main</w:t>
      </w:r>
      <w:proofErr w:type="spellEnd"/>
      <w:r w:rsidRPr="007B08FE">
        <w:rPr>
          <w:rFonts w:eastAsia="Times New Roman" w:cstheme="minorHAnsi"/>
          <w:b/>
          <w:bCs/>
          <w:sz w:val="36"/>
          <w:szCs w:val="36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36"/>
          <w:szCs w:val="36"/>
          <w:lang w:val="bg-BG" w:eastAsia="bg-BG"/>
        </w:rPr>
        <w:t>Themes</w:t>
      </w:r>
      <w:proofErr w:type="spellEnd"/>
      <w:r w:rsidRPr="007B08FE">
        <w:rPr>
          <w:rFonts w:eastAsia="Times New Roman" w:cstheme="minorHAnsi"/>
          <w:b/>
          <w:bCs/>
          <w:sz w:val="36"/>
          <w:szCs w:val="36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36"/>
          <w:szCs w:val="36"/>
          <w:lang w:val="bg-BG" w:eastAsia="bg-BG"/>
        </w:rPr>
        <w:t>Covered</w:t>
      </w:r>
      <w:proofErr w:type="spellEnd"/>
    </w:p>
    <w:p w:rsidR="00F218C4" w:rsidRPr="007B08FE" w:rsidRDefault="00F218C4" w:rsidP="00F218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bg-BG" w:eastAsia="bg-BG"/>
        </w:rPr>
      </w:pP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Intercultural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understanding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dialogue</w:t>
      </w:r>
      <w:proofErr w:type="spellEnd"/>
    </w:p>
    <w:p w:rsidR="00F218C4" w:rsidRPr="007B08FE" w:rsidRDefault="00F218C4" w:rsidP="00F218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bg-BG" w:eastAsia="bg-BG"/>
        </w:rPr>
      </w:pP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Inclusion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tolerance</w:t>
      </w:r>
      <w:proofErr w:type="spellEnd"/>
    </w:p>
    <w:p w:rsidR="00F218C4" w:rsidRPr="007B08FE" w:rsidRDefault="00F218C4" w:rsidP="00F218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bg-BG" w:eastAsia="bg-BG"/>
        </w:rPr>
      </w:pP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Cultural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identity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heritage</w:t>
      </w:r>
      <w:proofErr w:type="spellEnd"/>
    </w:p>
    <w:p w:rsidR="00F218C4" w:rsidRPr="007B08FE" w:rsidRDefault="00F218C4" w:rsidP="00F218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bg-BG" w:eastAsia="bg-BG"/>
        </w:rPr>
      </w:pP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Creativity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art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universal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languages</w:t>
      </w:r>
    </w:p>
    <w:p w:rsidR="00F218C4" w:rsidRPr="007B08FE" w:rsidRDefault="00F218C4" w:rsidP="00F218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bg-BG" w:eastAsia="bg-BG"/>
        </w:rPr>
      </w:pP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Cooperation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teamwork</w:t>
      </w:r>
      <w:proofErr w:type="spellEnd"/>
    </w:p>
    <w:p w:rsidR="00F218C4" w:rsidRPr="007B08FE" w:rsidRDefault="00F218C4" w:rsidP="00F218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bg-BG" w:eastAsia="bg-BG"/>
        </w:rPr>
      </w:pP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Language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learning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communication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skills</w:t>
      </w:r>
      <w:proofErr w:type="spellEnd"/>
    </w:p>
    <w:p w:rsidR="00F218C4" w:rsidRPr="007B08FE" w:rsidRDefault="00F218C4" w:rsidP="007B08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bg-BG" w:eastAsia="bg-BG"/>
        </w:rPr>
      </w:pP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European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values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citizenship</w:t>
      </w:r>
      <w:proofErr w:type="spellEnd"/>
    </w:p>
    <w:p w:rsidR="00F218C4" w:rsidRPr="007B08FE" w:rsidRDefault="00F218C4" w:rsidP="00F218C4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val="bg-BG" w:eastAsia="bg-BG"/>
        </w:rPr>
      </w:pPr>
      <w:proofErr w:type="spellStart"/>
      <w:r w:rsidRPr="007B08FE">
        <w:rPr>
          <w:rFonts w:eastAsia="Times New Roman" w:cstheme="minorHAnsi"/>
          <w:b/>
          <w:bCs/>
          <w:sz w:val="36"/>
          <w:szCs w:val="36"/>
          <w:lang w:val="bg-BG" w:eastAsia="bg-BG"/>
        </w:rPr>
        <w:t>Main</w:t>
      </w:r>
      <w:proofErr w:type="spellEnd"/>
      <w:r w:rsidRPr="007B08FE">
        <w:rPr>
          <w:rFonts w:eastAsia="Times New Roman" w:cstheme="minorHAnsi"/>
          <w:b/>
          <w:bCs/>
          <w:sz w:val="36"/>
          <w:szCs w:val="36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36"/>
          <w:szCs w:val="36"/>
          <w:lang w:val="bg-BG" w:eastAsia="bg-BG"/>
        </w:rPr>
        <w:t>Results</w:t>
      </w:r>
      <w:proofErr w:type="spellEnd"/>
      <w:r w:rsidRPr="007B08FE">
        <w:rPr>
          <w:rFonts w:eastAsia="Times New Roman" w:cstheme="minorHAnsi"/>
          <w:b/>
          <w:bCs/>
          <w:sz w:val="36"/>
          <w:szCs w:val="36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b/>
          <w:bCs/>
          <w:sz w:val="36"/>
          <w:szCs w:val="36"/>
          <w:lang w:val="bg-BG" w:eastAsia="bg-BG"/>
        </w:rPr>
        <w:t>Achieved</w:t>
      </w:r>
      <w:proofErr w:type="spellEnd"/>
    </w:p>
    <w:p w:rsidR="00F218C4" w:rsidRPr="007B08FE" w:rsidRDefault="00F218C4" w:rsidP="00F218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bg-BG" w:eastAsia="bg-BG"/>
        </w:rPr>
      </w:pP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Enhanced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intercultural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awareness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empathy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tolerance</w:t>
      </w:r>
      <w:proofErr w:type="spellEnd"/>
    </w:p>
    <w:p w:rsidR="00F218C4" w:rsidRPr="007B08FE" w:rsidRDefault="00F218C4" w:rsidP="00F218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bg-BG" w:eastAsia="bg-BG"/>
        </w:rPr>
      </w:pP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Development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of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communication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cooperation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leadership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skills</w:t>
      </w:r>
      <w:proofErr w:type="spellEnd"/>
    </w:p>
    <w:p w:rsidR="00F218C4" w:rsidRPr="007B08FE" w:rsidRDefault="00F218C4" w:rsidP="00F218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bg-BG" w:eastAsia="bg-BG"/>
        </w:rPr>
      </w:pP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Increased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self-confidence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personal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growth</w:t>
      </w:r>
      <w:proofErr w:type="spellEnd"/>
    </w:p>
    <w:p w:rsidR="00F218C4" w:rsidRPr="007B08FE" w:rsidRDefault="00F218C4" w:rsidP="00F218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bg-BG" w:eastAsia="bg-BG"/>
        </w:rPr>
      </w:pPr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New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international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friendships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networks</w:t>
      </w:r>
      <w:proofErr w:type="spellEnd"/>
    </w:p>
    <w:p w:rsidR="00F218C4" w:rsidRPr="007B08FE" w:rsidRDefault="00F218C4" w:rsidP="00F218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bg-BG" w:eastAsia="bg-BG"/>
        </w:rPr>
      </w:pP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Artistic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creative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outputs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: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identity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maps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collaborative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art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photo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exhibitions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dance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performances</w:t>
      </w:r>
      <w:proofErr w:type="spellEnd"/>
    </w:p>
    <w:p w:rsidR="00F218C4" w:rsidRPr="007B08FE" w:rsidRDefault="00F218C4" w:rsidP="007B08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bg-BG" w:eastAsia="bg-BG"/>
        </w:rPr>
      </w:pP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Strengthened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sense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of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European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identity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belonging</w:t>
      </w:r>
      <w:bookmarkStart w:id="0" w:name="_GoBack"/>
      <w:bookmarkEnd w:id="0"/>
      <w:proofErr w:type="spellEnd"/>
    </w:p>
    <w:p w:rsidR="00F218C4" w:rsidRPr="007B08FE" w:rsidRDefault="00F218C4" w:rsidP="00F218C4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val="bg-BG" w:eastAsia="bg-BG"/>
        </w:rPr>
      </w:pPr>
      <w:proofErr w:type="spellStart"/>
      <w:r w:rsidRPr="007B08FE">
        <w:rPr>
          <w:rFonts w:eastAsia="Times New Roman" w:cstheme="minorHAnsi"/>
          <w:b/>
          <w:bCs/>
          <w:sz w:val="36"/>
          <w:szCs w:val="36"/>
          <w:lang w:val="bg-BG" w:eastAsia="bg-BG"/>
        </w:rPr>
        <w:t>Conclusion</w:t>
      </w:r>
      <w:proofErr w:type="spellEnd"/>
    </w:p>
    <w:p w:rsidR="00F218C4" w:rsidRPr="007B08FE" w:rsidRDefault="00F218C4" w:rsidP="00F218C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bg-BG" w:eastAsia="bg-BG"/>
        </w:rPr>
      </w:pP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lastRenderedPageBreak/>
        <w:t>The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"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Cultural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Mirrors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"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mobility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provided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a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meaningful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learning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experience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where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students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not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only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discovered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a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new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culture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but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also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discovered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more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about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themselves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.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combination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of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formal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non-formal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informal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learning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created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a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rich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inclusive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environment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where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all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students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could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actively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participate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express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themselves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grow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personally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socially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,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and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 xml:space="preserve"> </w:t>
      </w:r>
      <w:proofErr w:type="spellStart"/>
      <w:r w:rsidRPr="007B08FE">
        <w:rPr>
          <w:rFonts w:eastAsia="Times New Roman" w:cstheme="minorHAnsi"/>
          <w:sz w:val="24"/>
          <w:szCs w:val="24"/>
          <w:lang w:val="bg-BG" w:eastAsia="bg-BG"/>
        </w:rPr>
        <w:t>culturally</w:t>
      </w:r>
      <w:proofErr w:type="spellEnd"/>
      <w:r w:rsidRPr="007B08FE">
        <w:rPr>
          <w:rFonts w:eastAsia="Times New Roman" w:cstheme="minorHAnsi"/>
          <w:sz w:val="24"/>
          <w:szCs w:val="24"/>
          <w:lang w:val="bg-BG" w:eastAsia="bg-BG"/>
        </w:rPr>
        <w:t>.</w:t>
      </w:r>
    </w:p>
    <w:p w:rsidR="005A4D5C" w:rsidRPr="007B08FE" w:rsidRDefault="005A4D5C">
      <w:pPr>
        <w:rPr>
          <w:rFonts w:cstheme="minorHAnsi"/>
        </w:rPr>
      </w:pPr>
    </w:p>
    <w:sectPr w:rsidR="005A4D5C" w:rsidRPr="007B0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8596B"/>
    <w:multiLevelType w:val="multilevel"/>
    <w:tmpl w:val="646A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CC5436"/>
    <w:multiLevelType w:val="multilevel"/>
    <w:tmpl w:val="A162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EC39C7"/>
    <w:multiLevelType w:val="multilevel"/>
    <w:tmpl w:val="8514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C4"/>
    <w:rsid w:val="005A4D5C"/>
    <w:rsid w:val="007B08FE"/>
    <w:rsid w:val="00F2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FAD0"/>
  <w15:chartTrackingRefBased/>
  <w15:docId w15:val="{1EA4858C-BB87-4659-B51B-6712E449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F21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Heading2">
    <w:name w:val="heading 2"/>
    <w:basedOn w:val="Normal"/>
    <w:link w:val="Heading2Char"/>
    <w:uiPriority w:val="9"/>
    <w:qFormat/>
    <w:rsid w:val="00F21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paragraph" w:styleId="Heading3">
    <w:name w:val="heading 3"/>
    <w:basedOn w:val="Normal"/>
    <w:link w:val="Heading3Char"/>
    <w:uiPriority w:val="9"/>
    <w:qFormat/>
    <w:rsid w:val="00F218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8C4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F218C4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F218C4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Strong">
    <w:name w:val="Strong"/>
    <w:basedOn w:val="DefaultParagraphFont"/>
    <w:uiPriority w:val="22"/>
    <w:qFormat/>
    <w:rsid w:val="00F218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2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Emphasis">
    <w:name w:val="Emphasis"/>
    <w:basedOn w:val="DefaultParagraphFont"/>
    <w:uiPriority w:val="20"/>
    <w:qFormat/>
    <w:rsid w:val="00F218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Veneta Velkova</dc:creator>
  <cp:keywords/>
  <dc:description/>
  <cp:lastModifiedBy>Veneta Velkova</cp:lastModifiedBy>
  <cp:revision>2</cp:revision>
  <dcterms:created xsi:type="dcterms:W3CDTF">2025-06-21T04:27:00Z</dcterms:created>
  <dcterms:modified xsi:type="dcterms:W3CDTF">2025-06-21T04:27:00Z</dcterms:modified>
</cp:coreProperties>
</file>