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44A8" w14:textId="77777777" w:rsidR="001A3498" w:rsidRDefault="001A3498" w:rsidP="001A3498">
      <w:pPr>
        <w:pStyle w:val="Header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</w:p>
    <w:p w14:paraId="43F8AD5B" w14:textId="12013A66" w:rsidR="001A3498" w:rsidRDefault="00CE7C72" w:rsidP="00B85311">
      <w:pPr>
        <w:rPr>
          <w:b/>
          <w:sz w:val="16"/>
          <w:szCs w:val="16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542A2071" wp14:editId="7161943A">
            <wp:extent cx="562356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2281A" w14:textId="7F6F3D5E" w:rsidR="00D91366" w:rsidRDefault="00D91366" w:rsidP="00B85311">
      <w:pPr>
        <w:rPr>
          <w:b/>
          <w:sz w:val="16"/>
          <w:szCs w:val="16"/>
          <w:lang w:val="en-US"/>
        </w:rPr>
      </w:pPr>
    </w:p>
    <w:p w14:paraId="7D601097" w14:textId="6E3BB1D1" w:rsidR="00D91366" w:rsidRPr="00AF1B49" w:rsidRDefault="00D91366" w:rsidP="00B85311">
      <w:pPr>
        <w:rPr>
          <w:b/>
          <w:sz w:val="16"/>
          <w:szCs w:val="16"/>
          <w:lang w:val="en-US"/>
        </w:rPr>
      </w:pPr>
    </w:p>
    <w:p w14:paraId="361F45DD" w14:textId="3C5D1C61" w:rsidR="00C1119C" w:rsidRPr="00246D20" w:rsidRDefault="006A4B6B" w:rsidP="006A4B6B">
      <w:pPr>
        <w:tabs>
          <w:tab w:val="left" w:pos="6237"/>
        </w:tabs>
        <w:spacing w:before="92"/>
        <w:ind w:left="-567" w:right="1" w:firstLine="567"/>
        <w:jc w:val="both"/>
        <w:rPr>
          <w:rFonts w:eastAsia="Cambria"/>
          <w:b/>
          <w:color w:val="000000" w:themeColor="text1"/>
          <w:sz w:val="20"/>
          <w:szCs w:val="20"/>
        </w:rPr>
      </w:pPr>
      <w:r w:rsidRPr="00246D20">
        <w:rPr>
          <w:rFonts w:eastAsia="Cambria"/>
          <w:b/>
          <w:color w:val="000000" w:themeColor="text1"/>
          <w:spacing w:val="-1"/>
          <w:sz w:val="20"/>
          <w:szCs w:val="20"/>
        </w:rPr>
        <w:t>Вх</w:t>
      </w:r>
      <w:r w:rsidRPr="00246D20">
        <w:rPr>
          <w:rFonts w:eastAsia="Cambria"/>
          <w:b/>
          <w:color w:val="000000" w:themeColor="text1"/>
          <w:sz w:val="20"/>
          <w:szCs w:val="20"/>
        </w:rPr>
        <w:t xml:space="preserve">. </w:t>
      </w:r>
      <w:r w:rsidRPr="00246D20">
        <w:rPr>
          <w:rFonts w:eastAsia="Cambria"/>
          <w:b/>
          <w:color w:val="000000" w:themeColor="text1"/>
          <w:spacing w:val="-2"/>
          <w:sz w:val="20"/>
          <w:szCs w:val="20"/>
        </w:rPr>
        <w:t>№</w:t>
      </w:r>
      <w:r w:rsidRPr="00246D20">
        <w:rPr>
          <w:rFonts w:eastAsia="Cambria"/>
          <w:b/>
          <w:color w:val="000000" w:themeColor="text1"/>
          <w:sz w:val="20"/>
          <w:szCs w:val="20"/>
        </w:rPr>
        <w:t xml:space="preserve"> …………</w:t>
      </w:r>
      <w:r w:rsidR="00246D20">
        <w:rPr>
          <w:rFonts w:eastAsia="Cambria"/>
          <w:b/>
          <w:color w:val="000000" w:themeColor="text1"/>
          <w:sz w:val="20"/>
          <w:szCs w:val="20"/>
        </w:rPr>
        <w:t>…</w:t>
      </w:r>
      <w:r w:rsidRPr="00246D20">
        <w:rPr>
          <w:rFonts w:eastAsia="Cambria"/>
          <w:b/>
          <w:color w:val="000000" w:themeColor="text1"/>
          <w:sz w:val="20"/>
          <w:szCs w:val="20"/>
        </w:rPr>
        <w:t>.</w:t>
      </w:r>
      <w:r w:rsidR="00D91366" w:rsidRPr="00246D20">
        <w:rPr>
          <w:rFonts w:eastAsia="Cambria"/>
          <w:b/>
          <w:color w:val="000000" w:themeColor="text1"/>
          <w:sz w:val="20"/>
          <w:szCs w:val="20"/>
        </w:rPr>
        <w:t xml:space="preserve"> </w:t>
      </w:r>
      <w:r w:rsidRPr="00246D20">
        <w:rPr>
          <w:rFonts w:eastAsia="Cambria"/>
          <w:b/>
          <w:color w:val="000000" w:themeColor="text1"/>
          <w:spacing w:val="-2"/>
          <w:sz w:val="20"/>
          <w:szCs w:val="20"/>
        </w:rPr>
        <w:t>/</w:t>
      </w:r>
      <w:r w:rsidR="00D91366" w:rsidRPr="00246D20">
        <w:rPr>
          <w:rFonts w:eastAsia="Cambria"/>
          <w:b/>
          <w:color w:val="000000" w:themeColor="text1"/>
          <w:spacing w:val="-2"/>
          <w:sz w:val="20"/>
          <w:szCs w:val="20"/>
        </w:rPr>
        <w:t xml:space="preserve"> </w:t>
      </w:r>
      <w:r w:rsidR="00246D20">
        <w:rPr>
          <w:rFonts w:eastAsia="Cambria"/>
          <w:b/>
          <w:color w:val="000000" w:themeColor="text1"/>
          <w:spacing w:val="-2"/>
          <w:sz w:val="20"/>
          <w:szCs w:val="20"/>
        </w:rPr>
        <w:t>..</w:t>
      </w:r>
      <w:r w:rsidRPr="00246D20">
        <w:rPr>
          <w:rFonts w:eastAsia="Cambria"/>
          <w:b/>
          <w:color w:val="000000" w:themeColor="text1"/>
          <w:sz w:val="20"/>
          <w:szCs w:val="20"/>
        </w:rPr>
        <w:t>……………….</w:t>
      </w:r>
      <w:r w:rsidRPr="00246D20">
        <w:rPr>
          <w:rFonts w:eastAsia="Cambria"/>
          <w:b/>
          <w:color w:val="000000" w:themeColor="text1"/>
          <w:spacing w:val="-2"/>
          <w:sz w:val="20"/>
          <w:szCs w:val="20"/>
        </w:rPr>
        <w:t>2</w:t>
      </w:r>
      <w:r w:rsidRPr="00246D20">
        <w:rPr>
          <w:rFonts w:eastAsia="Cambria"/>
          <w:b/>
          <w:color w:val="000000" w:themeColor="text1"/>
          <w:spacing w:val="3"/>
          <w:sz w:val="20"/>
          <w:szCs w:val="20"/>
        </w:rPr>
        <w:t>0</w:t>
      </w:r>
      <w:r w:rsidRPr="00246D20">
        <w:rPr>
          <w:rFonts w:eastAsia="Cambria"/>
          <w:b/>
          <w:color w:val="000000" w:themeColor="text1"/>
          <w:spacing w:val="-1"/>
          <w:sz w:val="20"/>
          <w:szCs w:val="20"/>
        </w:rPr>
        <w:t>2</w:t>
      </w:r>
      <w:r w:rsidR="00E43385" w:rsidRPr="00246D20">
        <w:rPr>
          <w:rFonts w:eastAsia="Cambria"/>
          <w:b/>
          <w:color w:val="000000" w:themeColor="text1"/>
          <w:sz w:val="20"/>
          <w:szCs w:val="20"/>
        </w:rPr>
        <w:t>6</w:t>
      </w:r>
      <w:r w:rsidRPr="00246D20">
        <w:rPr>
          <w:rFonts w:eastAsia="Cambria"/>
          <w:b/>
          <w:color w:val="000000" w:themeColor="text1"/>
          <w:sz w:val="20"/>
          <w:szCs w:val="20"/>
        </w:rPr>
        <w:t xml:space="preserve"> </w:t>
      </w:r>
      <w:r w:rsidRPr="00246D20">
        <w:rPr>
          <w:rFonts w:eastAsia="Cambria"/>
          <w:b/>
          <w:color w:val="000000" w:themeColor="text1"/>
          <w:spacing w:val="1"/>
          <w:sz w:val="20"/>
          <w:szCs w:val="20"/>
        </w:rPr>
        <w:t>г</w:t>
      </w:r>
      <w:r w:rsidRPr="00246D20">
        <w:rPr>
          <w:rFonts w:eastAsia="Cambria"/>
          <w:b/>
          <w:color w:val="000000" w:themeColor="text1"/>
          <w:sz w:val="20"/>
          <w:szCs w:val="20"/>
        </w:rPr>
        <w:t>.</w:t>
      </w:r>
    </w:p>
    <w:p w14:paraId="68C805E6" w14:textId="77777777" w:rsidR="00C1119C" w:rsidRPr="00AF1B49" w:rsidRDefault="00C1119C" w:rsidP="006A4B6B">
      <w:pPr>
        <w:tabs>
          <w:tab w:val="left" w:pos="6237"/>
        </w:tabs>
        <w:spacing w:before="92"/>
        <w:ind w:left="-567" w:right="1" w:firstLine="567"/>
        <w:jc w:val="both"/>
        <w:rPr>
          <w:rFonts w:eastAsia="Cambria"/>
          <w:b/>
          <w:color w:val="000000" w:themeColor="text1"/>
          <w:sz w:val="18"/>
          <w:szCs w:val="18"/>
        </w:rPr>
      </w:pPr>
    </w:p>
    <w:p w14:paraId="5C9747DB" w14:textId="77777777" w:rsidR="006A4B6B" w:rsidRPr="00CE7C72" w:rsidRDefault="006A4B6B" w:rsidP="00C1119C">
      <w:pPr>
        <w:tabs>
          <w:tab w:val="left" w:pos="6237"/>
        </w:tabs>
        <w:spacing w:before="92"/>
        <w:ind w:left="-567" w:right="1" w:firstLine="567"/>
        <w:jc w:val="both"/>
        <w:rPr>
          <w:rFonts w:eastAsia="Cambria"/>
          <w:b/>
          <w:sz w:val="22"/>
          <w:szCs w:val="22"/>
        </w:rPr>
      </w:pPr>
      <w:r w:rsidRPr="00CE7C72">
        <w:rPr>
          <w:rFonts w:eastAsia="Cambria"/>
          <w:b/>
          <w:sz w:val="22"/>
          <w:szCs w:val="22"/>
        </w:rPr>
        <w:t>ДО</w:t>
      </w:r>
    </w:p>
    <w:p w14:paraId="32AC8DB4" w14:textId="77777777" w:rsidR="00C1119C" w:rsidRPr="00CE7C72" w:rsidRDefault="006A4B6B" w:rsidP="00C1119C">
      <w:pPr>
        <w:tabs>
          <w:tab w:val="left" w:pos="6237"/>
        </w:tabs>
        <w:spacing w:before="92"/>
        <w:ind w:right="1"/>
        <w:jc w:val="both"/>
        <w:rPr>
          <w:rFonts w:eastAsia="Cambria"/>
          <w:b/>
          <w:sz w:val="22"/>
          <w:szCs w:val="22"/>
        </w:rPr>
      </w:pPr>
      <w:r w:rsidRPr="00CE7C72">
        <w:rPr>
          <w:rFonts w:eastAsia="Cambria"/>
          <w:b/>
          <w:sz w:val="22"/>
          <w:szCs w:val="22"/>
        </w:rPr>
        <w:t>ДИРЕКТОРА НА</w:t>
      </w:r>
    </w:p>
    <w:p w14:paraId="20C4F082" w14:textId="77777777" w:rsidR="00C1119C" w:rsidRPr="00CE7C72" w:rsidRDefault="006A4B6B" w:rsidP="00C1119C">
      <w:pPr>
        <w:tabs>
          <w:tab w:val="left" w:pos="6237"/>
        </w:tabs>
        <w:spacing w:before="92"/>
        <w:ind w:right="1"/>
        <w:jc w:val="both"/>
        <w:rPr>
          <w:rFonts w:eastAsia="Cambria"/>
          <w:b/>
          <w:sz w:val="22"/>
          <w:szCs w:val="22"/>
        </w:rPr>
      </w:pPr>
      <w:r w:rsidRPr="00CE7C72">
        <w:rPr>
          <w:b/>
          <w:sz w:val="22"/>
          <w:szCs w:val="22"/>
        </w:rPr>
        <w:t>32.СУИЧЕ</w:t>
      </w:r>
      <w:r w:rsidRPr="00CE7C72">
        <w:rPr>
          <w:b/>
          <w:sz w:val="22"/>
          <w:szCs w:val="22"/>
          <w:lang w:val="en-US"/>
        </w:rPr>
        <w:t xml:space="preserve"> </w:t>
      </w:r>
      <w:r w:rsidR="00C1119C" w:rsidRPr="00CE7C72">
        <w:rPr>
          <w:b/>
          <w:sz w:val="22"/>
          <w:szCs w:val="22"/>
        </w:rPr>
        <w:t>„</w:t>
      </w:r>
      <w:r w:rsidRPr="00CE7C72">
        <w:rPr>
          <w:b/>
          <w:sz w:val="22"/>
          <w:szCs w:val="22"/>
        </w:rPr>
        <w:t>СВ. КЛ.</w:t>
      </w:r>
      <w:r w:rsidR="00C1119C" w:rsidRPr="00CE7C72">
        <w:rPr>
          <w:b/>
          <w:sz w:val="22"/>
          <w:szCs w:val="22"/>
        </w:rPr>
        <w:t xml:space="preserve"> </w:t>
      </w:r>
      <w:r w:rsidRPr="00CE7C72">
        <w:rPr>
          <w:b/>
          <w:sz w:val="22"/>
          <w:szCs w:val="22"/>
        </w:rPr>
        <w:t>ОХРИДСКИ”</w:t>
      </w:r>
    </w:p>
    <w:p w14:paraId="3E4B74F5" w14:textId="77777777" w:rsidR="006A4B6B" w:rsidRPr="00C1119C" w:rsidRDefault="006A4B6B" w:rsidP="00C1119C">
      <w:pPr>
        <w:tabs>
          <w:tab w:val="left" w:pos="6237"/>
        </w:tabs>
        <w:spacing w:before="92"/>
        <w:ind w:right="1"/>
        <w:jc w:val="both"/>
        <w:rPr>
          <w:rFonts w:eastAsia="Cambria"/>
          <w:b/>
          <w:sz w:val="20"/>
          <w:szCs w:val="20"/>
        </w:rPr>
      </w:pPr>
      <w:r w:rsidRPr="00CE7C72">
        <w:rPr>
          <w:b/>
          <w:sz w:val="22"/>
          <w:szCs w:val="22"/>
        </w:rPr>
        <w:t>ГР. СОФИЯ</w:t>
      </w:r>
    </w:p>
    <w:p w14:paraId="7FE9A5BA" w14:textId="1000DE8E" w:rsidR="00033853" w:rsidRDefault="00033853" w:rsidP="00CE7C72">
      <w:pPr>
        <w:rPr>
          <w:b/>
          <w:bCs/>
          <w:sz w:val="28"/>
          <w:szCs w:val="28"/>
        </w:rPr>
      </w:pPr>
    </w:p>
    <w:p w14:paraId="4187C17D" w14:textId="77777777" w:rsidR="006A4B6B" w:rsidRPr="006A4B6B" w:rsidRDefault="006A4B6B" w:rsidP="006A4B6B">
      <w:pPr>
        <w:jc w:val="center"/>
        <w:rPr>
          <w:b/>
          <w:bCs/>
          <w:sz w:val="32"/>
          <w:szCs w:val="32"/>
        </w:rPr>
      </w:pPr>
      <w:r w:rsidRPr="006A4B6B">
        <w:rPr>
          <w:b/>
          <w:bCs/>
          <w:sz w:val="32"/>
          <w:szCs w:val="32"/>
        </w:rPr>
        <w:t>З А Я В Л Е Н И Е</w:t>
      </w:r>
    </w:p>
    <w:p w14:paraId="61977FFE" w14:textId="1BFDA238" w:rsidR="00033853" w:rsidRPr="003F50D6" w:rsidRDefault="00033853" w:rsidP="008D0429">
      <w:pPr>
        <w:rPr>
          <w:b/>
          <w:bCs/>
          <w:sz w:val="22"/>
          <w:szCs w:val="22"/>
        </w:rPr>
      </w:pPr>
    </w:p>
    <w:p w14:paraId="0C161B47" w14:textId="0F081A32" w:rsidR="00C1119C" w:rsidRDefault="006A4B6B" w:rsidP="00246D20">
      <w:pPr>
        <w:ind w:left="-425" w:firstLine="425"/>
        <w:contextualSpacing/>
        <w:jc w:val="both"/>
        <w:rPr>
          <w:sz w:val="26"/>
          <w:szCs w:val="26"/>
        </w:rPr>
      </w:pPr>
      <w:r w:rsidRPr="00033853">
        <w:rPr>
          <w:sz w:val="26"/>
          <w:szCs w:val="26"/>
        </w:rPr>
        <w:t xml:space="preserve">От </w:t>
      </w:r>
      <w:r w:rsidRPr="00CE7C72">
        <w:rPr>
          <w:sz w:val="22"/>
          <w:szCs w:val="22"/>
        </w:rPr>
        <w:t>……………</w:t>
      </w:r>
      <w:r w:rsidR="00033853" w:rsidRPr="00CE7C72">
        <w:rPr>
          <w:sz w:val="22"/>
          <w:szCs w:val="22"/>
        </w:rPr>
        <w:t>………………………………………………………………</w:t>
      </w:r>
      <w:r w:rsidR="00C1119C" w:rsidRPr="00CE7C72">
        <w:rPr>
          <w:sz w:val="22"/>
          <w:szCs w:val="22"/>
        </w:rPr>
        <w:t>………………</w:t>
      </w:r>
      <w:r w:rsidR="00CE7C72">
        <w:rPr>
          <w:sz w:val="22"/>
          <w:szCs w:val="22"/>
        </w:rPr>
        <w:t>..................</w:t>
      </w:r>
      <w:r w:rsidR="00033853" w:rsidRPr="00033853">
        <w:rPr>
          <w:sz w:val="26"/>
          <w:szCs w:val="26"/>
        </w:rPr>
        <w:t xml:space="preserve"> </w:t>
      </w:r>
    </w:p>
    <w:p w14:paraId="5E726EFA" w14:textId="21D41B54" w:rsidR="00276C54" w:rsidRPr="00246D20" w:rsidRDefault="00C1119C" w:rsidP="00246D20">
      <w:pPr>
        <w:ind w:left="-425" w:firstLine="425"/>
        <w:contextualSpacing/>
        <w:jc w:val="both"/>
        <w:rPr>
          <w:sz w:val="22"/>
          <w:szCs w:val="22"/>
        </w:rPr>
      </w:pPr>
      <w:r w:rsidRPr="002E5765">
        <w:rPr>
          <w:sz w:val="22"/>
          <w:szCs w:val="22"/>
        </w:rPr>
        <w:t xml:space="preserve">                          </w:t>
      </w:r>
      <w:r w:rsidR="00CE7C72">
        <w:rPr>
          <w:sz w:val="22"/>
          <w:szCs w:val="22"/>
        </w:rPr>
        <w:t xml:space="preserve">                   </w:t>
      </w:r>
      <w:r w:rsidR="00276C54" w:rsidRPr="002E5765">
        <w:rPr>
          <w:sz w:val="22"/>
          <w:szCs w:val="22"/>
        </w:rPr>
        <w:t>(</w:t>
      </w:r>
      <w:r w:rsidR="00276C54" w:rsidRPr="00246D20">
        <w:rPr>
          <w:sz w:val="22"/>
          <w:szCs w:val="22"/>
        </w:rPr>
        <w:t>трите имена на родител/настойник</w:t>
      </w:r>
      <w:r w:rsidR="006A4B6B" w:rsidRPr="002E5765">
        <w:rPr>
          <w:sz w:val="22"/>
          <w:szCs w:val="22"/>
        </w:rPr>
        <w:t>)</w:t>
      </w:r>
    </w:p>
    <w:p w14:paraId="67185B7D" w14:textId="49306588" w:rsidR="00276C54" w:rsidRPr="00CE7C72" w:rsidRDefault="002E5765" w:rsidP="00246D20">
      <w:pPr>
        <w:ind w:left="-425" w:firstLine="425"/>
        <w:contextualSpacing/>
        <w:jc w:val="both"/>
        <w:rPr>
          <w:sz w:val="22"/>
          <w:szCs w:val="22"/>
        </w:rPr>
      </w:pPr>
      <w:r w:rsidRPr="002E5765">
        <w:t>Т</w:t>
      </w:r>
      <w:r w:rsidR="00276C54" w:rsidRPr="002E5765">
        <w:t>елефон</w:t>
      </w:r>
      <w:r w:rsidRPr="002E5765">
        <w:t xml:space="preserve"> за връзка</w:t>
      </w:r>
      <w:r w:rsidRPr="002E5765">
        <w:rPr>
          <w:sz w:val="26"/>
          <w:szCs w:val="26"/>
        </w:rPr>
        <w:t>:</w:t>
      </w:r>
      <w:r w:rsidR="00C1119C">
        <w:rPr>
          <w:sz w:val="26"/>
          <w:szCs w:val="26"/>
        </w:rPr>
        <w:t xml:space="preserve"> </w:t>
      </w:r>
      <w:r w:rsidR="00276C54" w:rsidRPr="00033853">
        <w:rPr>
          <w:sz w:val="26"/>
          <w:szCs w:val="26"/>
        </w:rPr>
        <w:t>........</w:t>
      </w:r>
      <w:r>
        <w:rPr>
          <w:sz w:val="26"/>
          <w:szCs w:val="26"/>
        </w:rPr>
        <w:t xml:space="preserve">...................  </w:t>
      </w:r>
      <w:r w:rsidR="00CE7C72">
        <w:rPr>
          <w:sz w:val="26"/>
          <w:szCs w:val="26"/>
        </w:rPr>
        <w:t xml:space="preserve">         </w:t>
      </w:r>
      <w:r w:rsidRPr="002E5765">
        <w:t>И</w:t>
      </w:r>
      <w:r w:rsidR="007A1614" w:rsidRPr="002E5765">
        <w:t>мейл:</w:t>
      </w:r>
      <w:r w:rsidR="007A1614">
        <w:rPr>
          <w:sz w:val="26"/>
          <w:szCs w:val="26"/>
        </w:rPr>
        <w:t xml:space="preserve"> </w:t>
      </w:r>
      <w:r w:rsidR="00CE7C72">
        <w:rPr>
          <w:sz w:val="22"/>
          <w:szCs w:val="22"/>
        </w:rPr>
        <w:t>……………………………………………</w:t>
      </w:r>
    </w:p>
    <w:p w14:paraId="59549440" w14:textId="38318B68" w:rsidR="00246D20" w:rsidRDefault="002E5765" w:rsidP="00246D20">
      <w:pPr>
        <w:jc w:val="both"/>
        <w:rPr>
          <w:sz w:val="28"/>
          <w:szCs w:val="28"/>
        </w:rPr>
      </w:pPr>
      <w:r w:rsidRPr="00B85C27">
        <w:rPr>
          <w:sz w:val="28"/>
          <w:szCs w:val="28"/>
        </w:rPr>
        <w:t xml:space="preserve">      </w:t>
      </w:r>
    </w:p>
    <w:p w14:paraId="743E93DF" w14:textId="578311C7" w:rsidR="002E5765" w:rsidRPr="00B85C27" w:rsidRDefault="00246D20" w:rsidP="00C11AF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6C54" w:rsidRPr="00246D20">
        <w:rPr>
          <w:sz w:val="28"/>
          <w:szCs w:val="28"/>
        </w:rPr>
        <w:t>Госпожо Директор</w:t>
      </w:r>
      <w:r w:rsidR="00276C54" w:rsidRPr="00B85C27">
        <w:rPr>
          <w:sz w:val="28"/>
          <w:szCs w:val="28"/>
        </w:rPr>
        <w:t>,</w:t>
      </w:r>
    </w:p>
    <w:p w14:paraId="59D47538" w14:textId="77777777" w:rsidR="00C11AFE" w:rsidRPr="00B85C27" w:rsidRDefault="00C11AFE" w:rsidP="00C11AFE">
      <w:pPr>
        <w:ind w:left="-426" w:firstLine="426"/>
        <w:jc w:val="both"/>
        <w:rPr>
          <w:sz w:val="28"/>
          <w:szCs w:val="28"/>
        </w:rPr>
      </w:pPr>
    </w:p>
    <w:p w14:paraId="43DDDE67" w14:textId="130A0FD5" w:rsidR="00276C54" w:rsidRPr="00E72194" w:rsidRDefault="002E5765" w:rsidP="00C11AFE">
      <w:pPr>
        <w:spacing w:line="276" w:lineRule="auto"/>
        <w:ind w:left="-426"/>
        <w:jc w:val="both"/>
        <w:rPr>
          <w:sz w:val="26"/>
          <w:szCs w:val="26"/>
        </w:rPr>
      </w:pPr>
      <w:r w:rsidRPr="00E72194">
        <w:rPr>
          <w:b/>
          <w:bCs/>
        </w:rPr>
        <w:t xml:space="preserve">    </w:t>
      </w:r>
      <w:r w:rsidR="00276C54" w:rsidRPr="00E72194">
        <w:rPr>
          <w:sz w:val="26"/>
          <w:szCs w:val="26"/>
        </w:rPr>
        <w:t>Заявявам желанието си синът ми /дъщеря ми............................</w:t>
      </w:r>
      <w:r w:rsidRPr="00E72194">
        <w:rPr>
          <w:sz w:val="26"/>
          <w:szCs w:val="26"/>
        </w:rPr>
        <w:t>...........................</w:t>
      </w:r>
    </w:p>
    <w:p w14:paraId="5D7DBD78" w14:textId="4E663A6B" w:rsidR="00276C54" w:rsidRPr="00E72194" w:rsidRDefault="002E5765" w:rsidP="00C11AFE">
      <w:pPr>
        <w:spacing w:line="276" w:lineRule="auto"/>
        <w:ind w:left="-426"/>
        <w:jc w:val="both"/>
        <w:rPr>
          <w:sz w:val="26"/>
          <w:szCs w:val="26"/>
        </w:rPr>
      </w:pPr>
      <w:r w:rsidRPr="00E72194">
        <w:rPr>
          <w:sz w:val="26"/>
          <w:szCs w:val="26"/>
        </w:rPr>
        <w:t>……………………………… - ученик/-</w:t>
      </w:r>
      <w:r w:rsidR="00276C54" w:rsidRPr="00E72194">
        <w:rPr>
          <w:sz w:val="26"/>
          <w:szCs w:val="26"/>
        </w:rPr>
        <w:t>чка</w:t>
      </w:r>
      <w:r w:rsidR="00AF1B49" w:rsidRPr="00E72194">
        <w:rPr>
          <w:sz w:val="26"/>
          <w:szCs w:val="26"/>
        </w:rPr>
        <w:t xml:space="preserve"> (</w:t>
      </w:r>
      <w:r w:rsidR="00E72194" w:rsidRPr="00B85C27">
        <w:rPr>
          <w:b/>
          <w:bCs/>
        </w:rPr>
        <w:t>към настоящата учебна година на подаване на заявлението</w:t>
      </w:r>
      <w:r w:rsidR="00AF1B49" w:rsidRPr="00E72194">
        <w:rPr>
          <w:sz w:val="26"/>
          <w:szCs w:val="26"/>
        </w:rPr>
        <w:t xml:space="preserve">) в </w:t>
      </w:r>
      <w:r w:rsidR="00276C54" w:rsidRPr="00E72194">
        <w:rPr>
          <w:sz w:val="26"/>
          <w:szCs w:val="26"/>
        </w:rPr>
        <w:t>...............</w:t>
      </w:r>
      <w:r w:rsidR="00B90CB3" w:rsidRPr="00E72194">
        <w:rPr>
          <w:sz w:val="26"/>
          <w:szCs w:val="26"/>
        </w:rPr>
        <w:t>.</w:t>
      </w:r>
      <w:r w:rsidR="00C11AFE" w:rsidRPr="00E72194">
        <w:rPr>
          <w:sz w:val="26"/>
          <w:szCs w:val="26"/>
        </w:rPr>
        <w:t>.......</w:t>
      </w:r>
      <w:r w:rsidR="00AF1B49" w:rsidRPr="00E72194">
        <w:rPr>
          <w:sz w:val="26"/>
          <w:szCs w:val="26"/>
        </w:rPr>
        <w:t xml:space="preserve"> </w:t>
      </w:r>
      <w:r w:rsidR="00276C54" w:rsidRPr="00E72194">
        <w:rPr>
          <w:sz w:val="26"/>
          <w:szCs w:val="26"/>
        </w:rPr>
        <w:t>клас</w:t>
      </w:r>
      <w:r w:rsidR="00AF1B49" w:rsidRPr="00E72194">
        <w:rPr>
          <w:sz w:val="26"/>
          <w:szCs w:val="26"/>
        </w:rPr>
        <w:t xml:space="preserve"> </w:t>
      </w:r>
      <w:r w:rsidR="00276C54" w:rsidRPr="00E72194">
        <w:rPr>
          <w:sz w:val="26"/>
          <w:szCs w:val="26"/>
        </w:rPr>
        <w:t>на</w:t>
      </w:r>
      <w:r w:rsidR="00E43385" w:rsidRPr="00E72194">
        <w:rPr>
          <w:sz w:val="26"/>
          <w:szCs w:val="26"/>
        </w:rPr>
        <w:t xml:space="preserve"> </w:t>
      </w:r>
      <w:r w:rsidR="00276C54" w:rsidRPr="00E72194">
        <w:rPr>
          <w:sz w:val="26"/>
          <w:szCs w:val="26"/>
        </w:rPr>
        <w:t>32.СУИЧЕ„Св. Кл</w:t>
      </w:r>
      <w:r w:rsidR="00B85C27">
        <w:rPr>
          <w:sz w:val="26"/>
          <w:szCs w:val="26"/>
        </w:rPr>
        <w:t>имент</w:t>
      </w:r>
      <w:r w:rsidR="00276C54" w:rsidRPr="00E72194">
        <w:rPr>
          <w:sz w:val="26"/>
          <w:szCs w:val="26"/>
        </w:rPr>
        <w:t xml:space="preserve"> Охридски“, да бъде включен/</w:t>
      </w:r>
      <w:r w:rsidRPr="00E72194">
        <w:rPr>
          <w:sz w:val="26"/>
          <w:szCs w:val="26"/>
        </w:rPr>
        <w:t>-</w:t>
      </w:r>
      <w:r w:rsidR="00276C54" w:rsidRPr="00E72194">
        <w:rPr>
          <w:sz w:val="26"/>
          <w:szCs w:val="26"/>
        </w:rPr>
        <w:t>а в целодневна</w:t>
      </w:r>
      <w:r w:rsidR="00E43385" w:rsidRPr="00E72194">
        <w:rPr>
          <w:sz w:val="26"/>
          <w:szCs w:val="26"/>
        </w:rPr>
        <w:t>та</w:t>
      </w:r>
      <w:r w:rsidR="00276C54" w:rsidRPr="00E72194">
        <w:rPr>
          <w:sz w:val="26"/>
          <w:szCs w:val="26"/>
        </w:rPr>
        <w:t xml:space="preserve"> организация </w:t>
      </w:r>
      <w:r w:rsidR="00033853" w:rsidRPr="00E72194">
        <w:rPr>
          <w:sz w:val="26"/>
          <w:szCs w:val="26"/>
        </w:rPr>
        <w:t xml:space="preserve"> </w:t>
      </w:r>
      <w:r w:rsidR="00276C54" w:rsidRPr="00E72194">
        <w:rPr>
          <w:sz w:val="26"/>
          <w:szCs w:val="26"/>
        </w:rPr>
        <w:t xml:space="preserve">на учебния ден (ЦДО) през </w:t>
      </w:r>
      <w:r w:rsidR="00276C54" w:rsidRPr="00B85C27">
        <w:rPr>
          <w:sz w:val="26"/>
          <w:szCs w:val="26"/>
          <w:u w:val="single"/>
        </w:rPr>
        <w:t>учебната 202</w:t>
      </w:r>
      <w:r w:rsidR="00E43385" w:rsidRPr="00B85C27">
        <w:rPr>
          <w:sz w:val="26"/>
          <w:szCs w:val="26"/>
          <w:u w:val="single"/>
        </w:rPr>
        <w:t>6</w:t>
      </w:r>
      <w:r w:rsidR="00276C54" w:rsidRPr="00B85C27">
        <w:rPr>
          <w:sz w:val="26"/>
          <w:szCs w:val="26"/>
          <w:u w:val="single"/>
        </w:rPr>
        <w:t xml:space="preserve"> /202</w:t>
      </w:r>
      <w:r w:rsidR="00E43385" w:rsidRPr="00B85C27">
        <w:rPr>
          <w:sz w:val="26"/>
          <w:szCs w:val="26"/>
          <w:u w:val="single"/>
        </w:rPr>
        <w:t>7</w:t>
      </w:r>
      <w:r w:rsidR="00276C54" w:rsidRPr="00B85C27">
        <w:rPr>
          <w:sz w:val="26"/>
          <w:szCs w:val="26"/>
          <w:u w:val="single"/>
        </w:rPr>
        <w:t xml:space="preserve"> година</w:t>
      </w:r>
      <w:r w:rsidR="00E72194" w:rsidRPr="00E72194">
        <w:rPr>
          <w:sz w:val="26"/>
          <w:szCs w:val="26"/>
        </w:rPr>
        <w:t>.</w:t>
      </w:r>
    </w:p>
    <w:p w14:paraId="196CBF2D" w14:textId="77BD3FEE" w:rsidR="006A4B6B" w:rsidRPr="00033853" w:rsidRDefault="002E5765" w:rsidP="002E5765">
      <w:pPr>
        <w:spacing w:line="360" w:lineRule="auto"/>
        <w:ind w:left="-284" w:firstLine="142"/>
        <w:jc w:val="both"/>
        <w:rPr>
          <w:sz w:val="26"/>
          <w:szCs w:val="26"/>
        </w:rPr>
      </w:pPr>
      <w:r>
        <w:rPr>
          <w:sz w:val="26"/>
          <w:szCs w:val="26"/>
        </w:rPr>
        <w:t>Декларирам, че съм запознат</w:t>
      </w:r>
      <w:r w:rsidR="00E72194">
        <w:rPr>
          <w:sz w:val="26"/>
          <w:szCs w:val="26"/>
        </w:rPr>
        <w:t>/-а</w:t>
      </w:r>
      <w:r w:rsidRPr="002E5765">
        <w:rPr>
          <w:sz w:val="26"/>
          <w:szCs w:val="26"/>
        </w:rPr>
        <w:t xml:space="preserve"> със следното:</w:t>
      </w:r>
    </w:p>
    <w:p w14:paraId="7251AF16" w14:textId="4DF69D7F" w:rsidR="00E43385" w:rsidRPr="00D87376" w:rsidRDefault="00E72194" w:rsidP="00A81063">
      <w:pPr>
        <w:pStyle w:val="ListParagraph"/>
        <w:numPr>
          <w:ilvl w:val="0"/>
          <w:numId w:val="5"/>
        </w:numPr>
        <w:ind w:right="475"/>
        <w:jc w:val="both"/>
        <w:rPr>
          <w:noProof/>
          <w:sz w:val="22"/>
          <w:szCs w:val="22"/>
          <w:lang w:val="bg-BG" w:eastAsia="bg-BG"/>
        </w:rPr>
      </w:pPr>
      <w:r w:rsidRPr="00E72194">
        <w:rPr>
          <w:noProof/>
          <w:sz w:val="24"/>
          <w:szCs w:val="24"/>
          <w:lang w:val="bg-BG"/>
        </w:rPr>
        <w:t>Участието в групите за ЦДО е по желание на родителите, но след записване на</w:t>
      </w:r>
      <w:r w:rsidR="00A81063">
        <w:rPr>
          <w:noProof/>
          <w:sz w:val="24"/>
          <w:szCs w:val="24"/>
          <w:lang w:val="bg-BG"/>
        </w:rPr>
        <w:t xml:space="preserve"> ученика в групата посещението </w:t>
      </w:r>
      <w:r w:rsidR="002E5765" w:rsidRPr="00D87376">
        <w:rPr>
          <w:noProof/>
          <w:sz w:val="24"/>
          <w:szCs w:val="24"/>
          <w:lang w:val="bg-BG"/>
        </w:rPr>
        <w:t xml:space="preserve">има задължителен характер и </w:t>
      </w:r>
      <w:r w:rsidR="00A81063" w:rsidRPr="00A81063">
        <w:rPr>
          <w:noProof/>
          <w:sz w:val="24"/>
          <w:szCs w:val="24"/>
          <w:lang w:val="bg-BG"/>
        </w:rPr>
        <w:t>следва да се осигури присъствието му съгласно утвърдения дневен режим.</w:t>
      </w:r>
      <w:r w:rsidR="00D87376" w:rsidRPr="00D87376">
        <w:rPr>
          <w:noProof/>
          <w:sz w:val="24"/>
          <w:szCs w:val="24"/>
          <w:lang w:val="bg-BG"/>
        </w:rPr>
        <w:t xml:space="preserve"> </w:t>
      </w:r>
      <w:r w:rsidRPr="00E72194">
        <w:rPr>
          <w:noProof/>
          <w:sz w:val="24"/>
          <w:szCs w:val="24"/>
          <w:lang w:val="bg-BG"/>
        </w:rPr>
        <w:t>Групите за ученици от I смяна започват в 08:20 ч.</w:t>
      </w:r>
      <w:r w:rsidR="004C328F" w:rsidRPr="00D87376">
        <w:rPr>
          <w:noProof/>
          <w:sz w:val="24"/>
          <w:szCs w:val="24"/>
          <w:lang w:val="bg-BG" w:eastAsia="bg-BG"/>
        </w:rPr>
        <w:t>;</w:t>
      </w:r>
      <w:r w:rsidR="008227A0" w:rsidRPr="00D87376">
        <w:rPr>
          <w:noProof/>
          <w:sz w:val="24"/>
          <w:szCs w:val="24"/>
          <w:lang w:val="bg-BG" w:eastAsia="bg-BG"/>
        </w:rPr>
        <w:t xml:space="preserve"> </w:t>
      </w:r>
      <w:r w:rsidRPr="00E72194">
        <w:rPr>
          <w:noProof/>
          <w:sz w:val="24"/>
          <w:szCs w:val="24"/>
          <w:lang w:val="bg-BG" w:eastAsia="bg-BG"/>
        </w:rPr>
        <w:t xml:space="preserve">Групите за </w:t>
      </w:r>
      <w:r>
        <w:rPr>
          <w:noProof/>
          <w:sz w:val="24"/>
          <w:szCs w:val="24"/>
          <w:lang w:val="bg-BG" w:eastAsia="bg-BG"/>
        </w:rPr>
        <w:t xml:space="preserve">ученици от II смяна приключват </w:t>
      </w:r>
      <w:r w:rsidR="004C328F" w:rsidRPr="00D87376">
        <w:rPr>
          <w:noProof/>
          <w:sz w:val="24"/>
          <w:szCs w:val="24"/>
          <w:lang w:val="bg-BG" w:eastAsia="bg-BG"/>
        </w:rPr>
        <w:t xml:space="preserve">в </w:t>
      </w:r>
      <w:r w:rsidR="00C11AFE">
        <w:rPr>
          <w:noProof/>
          <w:sz w:val="24"/>
          <w:szCs w:val="24"/>
          <w:lang w:val="bg-BG" w:eastAsia="bg-BG"/>
        </w:rPr>
        <w:t xml:space="preserve">  </w:t>
      </w:r>
      <w:r w:rsidR="004C328F" w:rsidRPr="00D87376">
        <w:rPr>
          <w:b/>
          <w:noProof/>
          <w:sz w:val="24"/>
          <w:szCs w:val="24"/>
          <w:u w:val="single"/>
          <w:lang w:val="bg-BG" w:eastAsia="bg-BG"/>
        </w:rPr>
        <w:t>16</w:t>
      </w:r>
      <w:r w:rsidR="00ED1675" w:rsidRPr="00D87376">
        <w:rPr>
          <w:b/>
          <w:noProof/>
          <w:sz w:val="24"/>
          <w:szCs w:val="24"/>
          <w:u w:val="single"/>
          <w:lang w:val="bg-BG" w:eastAsia="bg-BG"/>
        </w:rPr>
        <w:t>.3</w:t>
      </w:r>
      <w:r w:rsidR="00276C54" w:rsidRPr="00D87376">
        <w:rPr>
          <w:b/>
          <w:noProof/>
          <w:sz w:val="24"/>
          <w:szCs w:val="24"/>
          <w:u w:val="single"/>
          <w:lang w:val="bg-BG" w:eastAsia="bg-BG"/>
        </w:rPr>
        <w:t>0</w:t>
      </w:r>
      <w:r>
        <w:rPr>
          <w:b/>
          <w:noProof/>
          <w:sz w:val="24"/>
          <w:szCs w:val="24"/>
          <w:u w:val="single"/>
          <w:lang w:val="bg-BG" w:eastAsia="bg-BG"/>
        </w:rPr>
        <w:t xml:space="preserve"> ч</w:t>
      </w:r>
      <w:r w:rsidR="007A1614" w:rsidRPr="00D87376">
        <w:rPr>
          <w:b/>
          <w:noProof/>
          <w:sz w:val="24"/>
          <w:szCs w:val="24"/>
          <w:u w:val="single"/>
          <w:lang w:val="bg-BG" w:eastAsia="bg-BG"/>
        </w:rPr>
        <w:t xml:space="preserve"> </w:t>
      </w:r>
      <w:r w:rsidR="008227A0" w:rsidRPr="00D87376">
        <w:rPr>
          <w:b/>
          <w:noProof/>
          <w:sz w:val="24"/>
          <w:szCs w:val="24"/>
          <w:u w:val="single"/>
          <w:lang w:val="bg-BG" w:eastAsia="bg-BG"/>
        </w:rPr>
        <w:t xml:space="preserve"> </w:t>
      </w:r>
      <w:r>
        <w:rPr>
          <w:b/>
          <w:noProof/>
          <w:sz w:val="24"/>
          <w:szCs w:val="24"/>
          <w:u w:val="single"/>
          <w:lang w:val="bg-BG" w:eastAsia="bg-BG"/>
        </w:rPr>
        <w:t xml:space="preserve"> </w:t>
      </w:r>
      <w:r w:rsidR="008227A0" w:rsidRPr="00D87376">
        <w:rPr>
          <w:b/>
          <w:noProof/>
          <w:sz w:val="24"/>
          <w:szCs w:val="24"/>
          <w:u w:val="single"/>
          <w:lang w:val="bg-BG" w:eastAsia="bg-BG"/>
        </w:rPr>
        <w:t>или</w:t>
      </w:r>
      <w:r w:rsidR="00E43385" w:rsidRPr="00D87376">
        <w:rPr>
          <w:b/>
          <w:noProof/>
          <w:sz w:val="24"/>
          <w:szCs w:val="24"/>
          <w:u w:val="single"/>
          <w:lang w:val="bg-BG" w:eastAsia="bg-BG"/>
        </w:rPr>
        <w:t xml:space="preserve"> </w:t>
      </w:r>
      <w:r>
        <w:rPr>
          <w:b/>
          <w:noProof/>
          <w:sz w:val="24"/>
          <w:szCs w:val="24"/>
          <w:u w:val="single"/>
          <w:lang w:val="bg-BG" w:eastAsia="bg-BG"/>
        </w:rPr>
        <w:t xml:space="preserve"> </w:t>
      </w:r>
      <w:r w:rsidR="008D0429" w:rsidRPr="00D87376">
        <w:rPr>
          <w:b/>
          <w:noProof/>
          <w:sz w:val="24"/>
          <w:szCs w:val="24"/>
          <w:u w:val="single"/>
          <w:lang w:val="bg-BG" w:eastAsia="bg-BG"/>
        </w:rPr>
        <w:t>17.30</w:t>
      </w:r>
      <w:r>
        <w:rPr>
          <w:b/>
          <w:noProof/>
          <w:sz w:val="24"/>
          <w:szCs w:val="24"/>
          <w:u w:val="single"/>
          <w:lang w:val="bg-BG" w:eastAsia="bg-BG"/>
        </w:rPr>
        <w:t xml:space="preserve"> ч</w:t>
      </w:r>
      <w:r w:rsidR="00D87376" w:rsidRPr="00D87376">
        <w:rPr>
          <w:noProof/>
          <w:sz w:val="24"/>
          <w:szCs w:val="24"/>
          <w:u w:val="single"/>
          <w:lang w:val="bg-BG" w:eastAsia="bg-BG"/>
        </w:rPr>
        <w:t xml:space="preserve"> </w:t>
      </w:r>
      <w:r>
        <w:rPr>
          <w:noProof/>
          <w:sz w:val="24"/>
          <w:szCs w:val="24"/>
          <w:lang w:val="bg-BG" w:eastAsia="bg-BG"/>
        </w:rPr>
        <w:t xml:space="preserve"> </w:t>
      </w:r>
      <w:r w:rsidR="00D87376" w:rsidRPr="00D87376">
        <w:rPr>
          <w:noProof/>
          <w:sz w:val="22"/>
          <w:szCs w:val="22"/>
          <w:lang w:val="bg-BG" w:eastAsia="bg-BG"/>
        </w:rPr>
        <w:t>(</w:t>
      </w:r>
      <w:r w:rsidRPr="00246D20">
        <w:rPr>
          <w:b/>
          <w:bCs/>
          <w:noProof/>
          <w:sz w:val="22"/>
          <w:szCs w:val="22"/>
          <w:lang w:val="bg-BG" w:eastAsia="bg-BG"/>
        </w:rPr>
        <w:t>моля, оградете избрания от Вас час за вземане на ученика</w:t>
      </w:r>
      <w:r>
        <w:rPr>
          <w:noProof/>
          <w:sz w:val="22"/>
          <w:szCs w:val="22"/>
          <w:lang w:val="bg-BG" w:eastAsia="bg-BG"/>
        </w:rPr>
        <w:t>)</w:t>
      </w:r>
      <w:r w:rsidR="00033853" w:rsidRPr="00D87376">
        <w:rPr>
          <w:noProof/>
          <w:sz w:val="22"/>
          <w:szCs w:val="22"/>
          <w:lang w:val="bg-BG" w:eastAsia="bg-BG"/>
        </w:rPr>
        <w:t>;</w:t>
      </w:r>
    </w:p>
    <w:p w14:paraId="5BDA6B33" w14:textId="665EE8B1" w:rsidR="006A4B6B" w:rsidRPr="00C11AFE" w:rsidRDefault="00E72194" w:rsidP="00E72194">
      <w:pPr>
        <w:pStyle w:val="ListParagraph"/>
        <w:numPr>
          <w:ilvl w:val="0"/>
          <w:numId w:val="5"/>
        </w:numPr>
        <w:jc w:val="both"/>
        <w:rPr>
          <w:noProof/>
          <w:sz w:val="24"/>
          <w:szCs w:val="24"/>
          <w:lang w:val="bg-BG" w:eastAsia="bg-BG"/>
        </w:rPr>
      </w:pPr>
      <w:r w:rsidRPr="00E72194">
        <w:rPr>
          <w:noProof/>
          <w:sz w:val="24"/>
          <w:szCs w:val="24"/>
          <w:lang w:val="bg-BG" w:eastAsia="bg-BG"/>
        </w:rPr>
        <w:t xml:space="preserve">Поради участие в извънкласни и извънучилищни дейности ученикът може да </w:t>
      </w:r>
      <w:r>
        <w:rPr>
          <w:noProof/>
          <w:sz w:val="24"/>
          <w:szCs w:val="24"/>
          <w:lang w:val="bg-BG" w:eastAsia="bg-BG"/>
        </w:rPr>
        <w:t>бъде освобождаван от часовете по</w:t>
      </w:r>
      <w:r w:rsidRPr="00E72194">
        <w:rPr>
          <w:noProof/>
          <w:sz w:val="24"/>
          <w:szCs w:val="24"/>
          <w:lang w:val="bg-BG" w:eastAsia="bg-BG"/>
        </w:rPr>
        <w:t xml:space="preserve"> организиран отдих и физическа активност и/или занимания по интереси до три пъти седмично след подаване</w:t>
      </w:r>
      <w:r w:rsidR="00B85C27" w:rsidRPr="00B85C27">
        <w:t xml:space="preserve"> </w:t>
      </w:r>
      <w:r w:rsidR="00B85C27" w:rsidRPr="00B85C27">
        <w:rPr>
          <w:noProof/>
          <w:sz w:val="24"/>
          <w:szCs w:val="24"/>
          <w:lang w:val="bg-BG" w:eastAsia="bg-BG"/>
        </w:rPr>
        <w:t>от родителя</w:t>
      </w:r>
      <w:r w:rsidRPr="00E72194">
        <w:rPr>
          <w:noProof/>
          <w:sz w:val="24"/>
          <w:szCs w:val="24"/>
          <w:lang w:val="bg-BG" w:eastAsia="bg-BG"/>
        </w:rPr>
        <w:t xml:space="preserve"> в началото на учебния срок на мотивирано заявление</w:t>
      </w:r>
      <w:r w:rsidR="00B85C27">
        <w:rPr>
          <w:noProof/>
          <w:sz w:val="24"/>
          <w:szCs w:val="24"/>
          <w:lang w:val="bg-BG" w:eastAsia="bg-BG"/>
        </w:rPr>
        <w:t xml:space="preserve"> и</w:t>
      </w:r>
      <w:r w:rsidR="00DA6B55" w:rsidRPr="00DA6B55">
        <w:rPr>
          <w:noProof/>
          <w:sz w:val="24"/>
          <w:szCs w:val="24"/>
          <w:lang w:val="bg-BG" w:eastAsia="bg-BG"/>
        </w:rPr>
        <w:t xml:space="preserve"> документ от съответната организация</w:t>
      </w:r>
      <w:r w:rsidR="00D87376" w:rsidRPr="00C11AFE">
        <w:rPr>
          <w:noProof/>
          <w:sz w:val="24"/>
          <w:szCs w:val="24"/>
          <w:lang w:val="bg-BG" w:eastAsia="bg-BG"/>
        </w:rPr>
        <w:t>;</w:t>
      </w:r>
      <w:r w:rsidR="006A4B6B" w:rsidRPr="00C11AFE">
        <w:rPr>
          <w:noProof/>
          <w:sz w:val="24"/>
          <w:szCs w:val="24"/>
          <w:lang w:val="bg-BG" w:eastAsia="bg-BG"/>
        </w:rPr>
        <w:t xml:space="preserve"> </w:t>
      </w:r>
    </w:p>
    <w:p w14:paraId="139F6815" w14:textId="77777777" w:rsidR="00DA6B55" w:rsidRDefault="00E72194" w:rsidP="00DA6B55">
      <w:pPr>
        <w:pStyle w:val="ListParagraph"/>
        <w:numPr>
          <w:ilvl w:val="0"/>
          <w:numId w:val="5"/>
        </w:numPr>
        <w:jc w:val="both"/>
        <w:rPr>
          <w:noProof/>
          <w:sz w:val="24"/>
          <w:szCs w:val="24"/>
          <w:lang w:val="bg-BG" w:eastAsia="bg-BG"/>
        </w:rPr>
      </w:pPr>
      <w:r w:rsidRPr="00E72194">
        <w:rPr>
          <w:noProof/>
          <w:sz w:val="24"/>
          <w:szCs w:val="24"/>
          <w:lang w:val="bg-BG" w:eastAsia="bg-BG"/>
        </w:rPr>
        <w:t>При по-голям брой подадени заявления от броя на местата в групите за съответния клас класирането се извършва от комисия съгласно утвърдените критерии, пу</w:t>
      </w:r>
      <w:r>
        <w:rPr>
          <w:noProof/>
          <w:sz w:val="24"/>
          <w:szCs w:val="24"/>
          <w:lang w:val="bg-BG" w:eastAsia="bg-BG"/>
        </w:rPr>
        <w:t>бликувани на сайта на училището</w:t>
      </w:r>
      <w:r w:rsidR="00C11AFE" w:rsidRPr="00C11AFE">
        <w:rPr>
          <w:noProof/>
          <w:sz w:val="24"/>
          <w:szCs w:val="24"/>
          <w:lang w:val="bg-BG" w:eastAsia="bg-BG"/>
        </w:rPr>
        <w:t xml:space="preserve">.  </w:t>
      </w:r>
    </w:p>
    <w:p w14:paraId="621C34BC" w14:textId="0536A044" w:rsidR="00C11AFE" w:rsidRPr="00DA6B55" w:rsidRDefault="00DA6B55" w:rsidP="00DA6B55">
      <w:pPr>
        <w:pStyle w:val="ListParagraph"/>
        <w:numPr>
          <w:ilvl w:val="0"/>
          <w:numId w:val="5"/>
        </w:numPr>
        <w:jc w:val="both"/>
        <w:rPr>
          <w:noProof/>
          <w:sz w:val="24"/>
          <w:szCs w:val="24"/>
          <w:lang w:val="bg-BG" w:eastAsia="bg-BG"/>
        </w:rPr>
      </w:pPr>
      <w:r w:rsidRPr="00DA6B55">
        <w:rPr>
          <w:noProof/>
          <w:sz w:val="24"/>
          <w:szCs w:val="24"/>
          <w:lang w:val="bg-BG" w:eastAsia="bg-BG"/>
        </w:rPr>
        <w:t>Заявеното желание важи за цялата учебна година. О</w:t>
      </w:r>
      <w:r w:rsidR="00E72194" w:rsidRPr="00DA6B55">
        <w:rPr>
          <w:noProof/>
          <w:sz w:val="24"/>
          <w:szCs w:val="24"/>
          <w:lang w:val="bg-BG" w:eastAsia="bg-BG"/>
        </w:rPr>
        <w:t xml:space="preserve">тписване от група </w:t>
      </w:r>
      <w:r w:rsidRPr="00DA6B55">
        <w:rPr>
          <w:noProof/>
          <w:sz w:val="24"/>
          <w:szCs w:val="24"/>
          <w:lang w:val="bg-BG" w:eastAsia="bg-BG"/>
        </w:rPr>
        <w:t>е възможно само при</w:t>
      </w:r>
      <w:r w:rsidR="00E72194" w:rsidRPr="00DA6B55">
        <w:rPr>
          <w:noProof/>
          <w:sz w:val="24"/>
          <w:szCs w:val="24"/>
          <w:lang w:val="bg-BG" w:eastAsia="bg-BG"/>
        </w:rPr>
        <w:t xml:space="preserve"> подадено </w:t>
      </w:r>
      <w:r w:rsidRPr="00DA6B55">
        <w:rPr>
          <w:noProof/>
          <w:sz w:val="24"/>
          <w:szCs w:val="24"/>
          <w:lang w:val="bg-BG" w:eastAsia="bg-BG"/>
        </w:rPr>
        <w:t>мотивирано заявление от родителя</w:t>
      </w:r>
      <w:r w:rsidR="00E72194" w:rsidRPr="00DA6B55">
        <w:rPr>
          <w:noProof/>
          <w:sz w:val="24"/>
          <w:szCs w:val="24"/>
          <w:lang w:val="bg-BG" w:eastAsia="bg-BG"/>
        </w:rPr>
        <w:t>.</w:t>
      </w:r>
      <w:r w:rsidR="00C11AFE" w:rsidRPr="00DA6B55">
        <w:rPr>
          <w:noProof/>
          <w:sz w:val="24"/>
          <w:szCs w:val="24"/>
          <w:lang w:val="bg-BG" w:eastAsia="bg-BG"/>
        </w:rPr>
        <w:t xml:space="preserve"> </w:t>
      </w:r>
    </w:p>
    <w:p w14:paraId="245D23CF" w14:textId="77777777" w:rsidR="00C11AFE" w:rsidRDefault="00C11AFE" w:rsidP="00C11AFE">
      <w:pPr>
        <w:pStyle w:val="ListParagraph"/>
        <w:ind w:left="0"/>
        <w:jc w:val="both"/>
        <w:rPr>
          <w:noProof/>
          <w:sz w:val="24"/>
          <w:szCs w:val="24"/>
          <w:lang w:val="bg-BG" w:eastAsia="bg-BG"/>
        </w:rPr>
      </w:pPr>
    </w:p>
    <w:p w14:paraId="1E8629C8" w14:textId="4DBD97FA" w:rsidR="00C11AFE" w:rsidRDefault="00E72194" w:rsidP="00CE7C72">
      <w:pPr>
        <w:pStyle w:val="ListParagraph"/>
        <w:ind w:left="0"/>
        <w:jc w:val="both"/>
        <w:rPr>
          <w:noProof/>
          <w:sz w:val="24"/>
          <w:szCs w:val="24"/>
          <w:lang w:val="bg-BG" w:eastAsia="bg-BG"/>
        </w:rPr>
      </w:pPr>
      <w:r w:rsidRPr="00E72194">
        <w:rPr>
          <w:noProof/>
          <w:sz w:val="24"/>
          <w:szCs w:val="24"/>
          <w:lang w:val="bg-BG" w:eastAsia="bg-BG"/>
        </w:rPr>
        <w:t>Декларирам съгласие</w:t>
      </w:r>
      <w:r w:rsidR="00B85C27">
        <w:rPr>
          <w:noProof/>
          <w:sz w:val="24"/>
          <w:szCs w:val="24"/>
          <w:lang w:val="bg-BG" w:eastAsia="bg-BG"/>
        </w:rPr>
        <w:t>то си</w:t>
      </w:r>
      <w:r w:rsidRPr="00E72194">
        <w:rPr>
          <w:noProof/>
          <w:sz w:val="24"/>
          <w:szCs w:val="24"/>
          <w:lang w:val="bg-BG" w:eastAsia="bg-BG"/>
        </w:rPr>
        <w:t xml:space="preserve"> личните данни на сина ми/дъщеря ми да бъдат обработвани от образователната институция при спазване разпоредбите на </w:t>
      </w:r>
      <w:r w:rsidR="00C11AFE" w:rsidRPr="00C11AFE">
        <w:rPr>
          <w:noProof/>
          <w:sz w:val="24"/>
          <w:szCs w:val="24"/>
          <w:lang w:val="bg-BG" w:eastAsia="bg-BG"/>
        </w:rPr>
        <w:t>ЗЗЛД.</w:t>
      </w:r>
    </w:p>
    <w:p w14:paraId="42930857" w14:textId="77777777" w:rsidR="00CE7C72" w:rsidRPr="00CE7C72" w:rsidRDefault="00CE7C72" w:rsidP="00CE7C72">
      <w:pPr>
        <w:pStyle w:val="ListParagraph"/>
        <w:ind w:left="0"/>
        <w:jc w:val="both"/>
        <w:rPr>
          <w:noProof/>
          <w:sz w:val="24"/>
          <w:szCs w:val="24"/>
          <w:lang w:val="bg-BG" w:eastAsia="bg-BG"/>
        </w:rPr>
      </w:pPr>
    </w:p>
    <w:p w14:paraId="2342DCFB" w14:textId="6941DB47" w:rsidR="00C11AFE" w:rsidRDefault="008D0429" w:rsidP="00C11AFE">
      <w:pPr>
        <w:pStyle w:val="ListParagraph"/>
        <w:spacing w:line="360" w:lineRule="auto"/>
        <w:ind w:left="-426" w:firstLine="426"/>
        <w:jc w:val="both"/>
        <w:rPr>
          <w:sz w:val="22"/>
          <w:szCs w:val="22"/>
        </w:rPr>
      </w:pPr>
      <w:r w:rsidRPr="00B90CB3">
        <w:rPr>
          <w:noProof/>
          <w:sz w:val="26"/>
          <w:szCs w:val="26"/>
          <w:lang w:val="bg-BG"/>
        </w:rPr>
        <w:t xml:space="preserve">Подал </w:t>
      </w:r>
      <w:r w:rsidR="00C11AFE">
        <w:rPr>
          <w:noProof/>
          <w:sz w:val="26"/>
          <w:szCs w:val="26"/>
          <w:lang w:val="bg-BG"/>
        </w:rPr>
        <w:t xml:space="preserve"> </w:t>
      </w:r>
      <w:r w:rsidRPr="00B90CB3">
        <w:rPr>
          <w:noProof/>
          <w:sz w:val="26"/>
          <w:szCs w:val="26"/>
          <w:lang w:val="bg-BG"/>
        </w:rPr>
        <w:t>заявлението</w:t>
      </w:r>
      <w:r w:rsidR="00C11AFE">
        <w:rPr>
          <w:noProof/>
          <w:sz w:val="26"/>
          <w:szCs w:val="26"/>
          <w:lang w:val="bg-BG"/>
        </w:rPr>
        <w:t xml:space="preserve">: </w:t>
      </w:r>
      <w:r w:rsidR="00C11AFE" w:rsidRPr="00C11AFE">
        <w:rPr>
          <w:noProof/>
          <w:sz w:val="22"/>
          <w:szCs w:val="22"/>
          <w:lang w:val="bg-BG"/>
        </w:rPr>
        <w:t>……………………………………</w:t>
      </w:r>
      <w:r w:rsidR="00C11AFE" w:rsidRPr="00C11AFE">
        <w:rPr>
          <w:sz w:val="22"/>
          <w:szCs w:val="22"/>
        </w:rPr>
        <w:t>…</w:t>
      </w:r>
      <w:r w:rsidR="00C11AFE" w:rsidRPr="00C11AFE">
        <w:rPr>
          <w:sz w:val="22"/>
          <w:szCs w:val="22"/>
          <w:lang w:val="bg-BG"/>
        </w:rPr>
        <w:t>...</w:t>
      </w:r>
      <w:r w:rsidR="00C11AFE">
        <w:rPr>
          <w:sz w:val="22"/>
          <w:szCs w:val="22"/>
          <w:lang w:val="bg-BG"/>
        </w:rPr>
        <w:t>....................................................</w:t>
      </w:r>
      <w:r w:rsidR="00C11AFE">
        <w:rPr>
          <w:sz w:val="22"/>
          <w:szCs w:val="22"/>
        </w:rPr>
        <w:t xml:space="preserve">   </w:t>
      </w:r>
      <w:r w:rsidRPr="00C11AFE">
        <w:rPr>
          <w:sz w:val="22"/>
          <w:szCs w:val="22"/>
        </w:rPr>
        <w:t xml:space="preserve">                                                                 </w:t>
      </w:r>
    </w:p>
    <w:p w14:paraId="6B63C9CF" w14:textId="37620A1B" w:rsidR="008D0429" w:rsidRPr="00C11AFE" w:rsidRDefault="00C11AFE" w:rsidP="00C11AFE">
      <w:pPr>
        <w:pStyle w:val="ListParagraph"/>
        <w:spacing w:line="360" w:lineRule="auto"/>
        <w:ind w:left="-426" w:firstLine="426"/>
        <w:jc w:val="both"/>
        <w:rPr>
          <w:noProof/>
          <w:sz w:val="26"/>
          <w:szCs w:val="26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</w:t>
      </w:r>
      <w:r w:rsidR="008D0429" w:rsidRPr="00C11AFE">
        <w:rPr>
          <w:sz w:val="22"/>
          <w:szCs w:val="22"/>
        </w:rPr>
        <w:t xml:space="preserve"> </w:t>
      </w:r>
      <w:r w:rsidR="008D0429" w:rsidRPr="00C11AFE">
        <w:rPr>
          <w:noProof/>
          <w:sz w:val="22"/>
          <w:szCs w:val="22"/>
          <w:lang w:val="bg-BG"/>
        </w:rPr>
        <w:t>(</w:t>
      </w:r>
      <w:r w:rsidRPr="00C11AFE">
        <w:rPr>
          <w:noProof/>
          <w:sz w:val="22"/>
          <w:szCs w:val="22"/>
          <w:lang w:val="bg-BG"/>
        </w:rPr>
        <w:t xml:space="preserve">име, </w:t>
      </w:r>
      <w:r w:rsidR="00C1119C" w:rsidRPr="00C11AFE">
        <w:rPr>
          <w:noProof/>
          <w:sz w:val="22"/>
          <w:szCs w:val="22"/>
          <w:lang w:val="bg-BG"/>
        </w:rPr>
        <w:t>фамилия</w:t>
      </w:r>
      <w:r w:rsidRPr="00C11AFE">
        <w:rPr>
          <w:noProof/>
          <w:sz w:val="22"/>
          <w:szCs w:val="22"/>
          <w:lang w:val="bg-BG"/>
        </w:rPr>
        <w:t>,</w:t>
      </w:r>
      <w:r w:rsidRPr="00C11AFE">
        <w:rPr>
          <w:noProof/>
          <w:lang w:val="bg-BG"/>
        </w:rPr>
        <w:t xml:space="preserve"> </w:t>
      </w:r>
      <w:r w:rsidRPr="00C11AFE">
        <w:rPr>
          <w:noProof/>
          <w:sz w:val="22"/>
          <w:szCs w:val="22"/>
          <w:lang w:val="bg-BG"/>
        </w:rPr>
        <w:t>подпис</w:t>
      </w:r>
      <w:r w:rsidR="00C1119C" w:rsidRPr="00C11AFE">
        <w:rPr>
          <w:noProof/>
          <w:sz w:val="22"/>
          <w:szCs w:val="22"/>
          <w:lang w:val="bg-BG"/>
        </w:rPr>
        <w:t>)</w:t>
      </w:r>
      <w:r w:rsidR="00033853" w:rsidRPr="00C11AFE">
        <w:rPr>
          <w:noProof/>
          <w:sz w:val="22"/>
          <w:szCs w:val="22"/>
          <w:lang w:val="bg-BG"/>
        </w:rPr>
        <w:t xml:space="preserve">                            </w:t>
      </w:r>
      <w:r w:rsidRPr="00C11AFE">
        <w:rPr>
          <w:noProof/>
          <w:sz w:val="22"/>
          <w:szCs w:val="22"/>
          <w:lang w:val="bg-BG"/>
        </w:rPr>
        <w:t xml:space="preserve"> </w:t>
      </w:r>
    </w:p>
    <w:p w14:paraId="6E41ED40" w14:textId="77777777" w:rsidR="006A4B6B" w:rsidRPr="00033853" w:rsidRDefault="008D0429" w:rsidP="00C1119C">
      <w:pPr>
        <w:spacing w:after="160" w:line="259" w:lineRule="auto"/>
        <w:ind w:left="-426" w:firstLine="426"/>
        <w:jc w:val="both"/>
        <w:rPr>
          <w:sz w:val="26"/>
          <w:szCs w:val="26"/>
        </w:rPr>
      </w:pPr>
      <w:r w:rsidRPr="00C11AFE">
        <w:t>Дата:</w:t>
      </w:r>
      <w:r w:rsidRPr="00033853">
        <w:rPr>
          <w:sz w:val="26"/>
          <w:szCs w:val="26"/>
        </w:rPr>
        <w:t xml:space="preserve"> </w:t>
      </w:r>
      <w:r w:rsidRPr="00C11AFE">
        <w:t>…………………………</w:t>
      </w:r>
      <w:r w:rsidRPr="00033853">
        <w:rPr>
          <w:sz w:val="26"/>
          <w:szCs w:val="26"/>
        </w:rPr>
        <w:t xml:space="preserve"> </w:t>
      </w:r>
    </w:p>
    <w:sectPr w:rsidR="006A4B6B" w:rsidRPr="00033853" w:rsidSect="00E43385">
      <w:pgSz w:w="11906" w:h="16838"/>
      <w:pgMar w:top="0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92B35"/>
    <w:multiLevelType w:val="hybridMultilevel"/>
    <w:tmpl w:val="730048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447AC"/>
    <w:multiLevelType w:val="hybridMultilevel"/>
    <w:tmpl w:val="B6AEB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40845"/>
    <w:multiLevelType w:val="hybridMultilevel"/>
    <w:tmpl w:val="68D8AD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812ED2"/>
    <w:multiLevelType w:val="hybridMultilevel"/>
    <w:tmpl w:val="CEA4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2C"/>
    <w:rsid w:val="00033853"/>
    <w:rsid w:val="00055E89"/>
    <w:rsid w:val="000A7975"/>
    <w:rsid w:val="001015A0"/>
    <w:rsid w:val="00110CA1"/>
    <w:rsid w:val="001132F4"/>
    <w:rsid w:val="001A3498"/>
    <w:rsid w:val="001D42CC"/>
    <w:rsid w:val="00246D20"/>
    <w:rsid w:val="00276C54"/>
    <w:rsid w:val="0029390B"/>
    <w:rsid w:val="002A7E17"/>
    <w:rsid w:val="002E5765"/>
    <w:rsid w:val="00342778"/>
    <w:rsid w:val="003827CB"/>
    <w:rsid w:val="00385464"/>
    <w:rsid w:val="00386508"/>
    <w:rsid w:val="00390BF1"/>
    <w:rsid w:val="003A5914"/>
    <w:rsid w:val="003D20CE"/>
    <w:rsid w:val="003D5FE2"/>
    <w:rsid w:val="00431229"/>
    <w:rsid w:val="004367F2"/>
    <w:rsid w:val="00483B49"/>
    <w:rsid w:val="004C328F"/>
    <w:rsid w:val="0052151D"/>
    <w:rsid w:val="00617C9C"/>
    <w:rsid w:val="00622180"/>
    <w:rsid w:val="006A4B6B"/>
    <w:rsid w:val="006F1319"/>
    <w:rsid w:val="007A1614"/>
    <w:rsid w:val="007C0F87"/>
    <w:rsid w:val="008227A0"/>
    <w:rsid w:val="008D0429"/>
    <w:rsid w:val="00984ABF"/>
    <w:rsid w:val="00997653"/>
    <w:rsid w:val="009F68B5"/>
    <w:rsid w:val="00A16A6A"/>
    <w:rsid w:val="00A3662C"/>
    <w:rsid w:val="00A81063"/>
    <w:rsid w:val="00AD17B4"/>
    <w:rsid w:val="00AF1B49"/>
    <w:rsid w:val="00B85311"/>
    <w:rsid w:val="00B85C27"/>
    <w:rsid w:val="00B90CB3"/>
    <w:rsid w:val="00C1119C"/>
    <w:rsid w:val="00C11AFE"/>
    <w:rsid w:val="00C51972"/>
    <w:rsid w:val="00CC76AB"/>
    <w:rsid w:val="00CE7C72"/>
    <w:rsid w:val="00D56FD9"/>
    <w:rsid w:val="00D7229A"/>
    <w:rsid w:val="00D87376"/>
    <w:rsid w:val="00D91366"/>
    <w:rsid w:val="00D950BE"/>
    <w:rsid w:val="00DA6B55"/>
    <w:rsid w:val="00DD2897"/>
    <w:rsid w:val="00E43385"/>
    <w:rsid w:val="00E72194"/>
    <w:rsid w:val="00E8178E"/>
    <w:rsid w:val="00ED1675"/>
    <w:rsid w:val="00F63241"/>
    <w:rsid w:val="00F8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6D9B"/>
  <w15:docId w15:val="{02E6808D-A9FE-4B60-884D-C0AB99C5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17B4"/>
    <w:pPr>
      <w:keepNext/>
      <w:outlineLvl w:val="1"/>
    </w:pPr>
    <w:rPr>
      <w:b/>
      <w:color w:val="000000"/>
      <w:sz w:val="36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17B4"/>
    <w:pPr>
      <w:keepNext/>
      <w:ind w:left="567" w:firstLine="993"/>
      <w:jc w:val="center"/>
      <w:outlineLvl w:val="2"/>
    </w:pPr>
    <w:rPr>
      <w:b/>
      <w:color w:val="000000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17B4"/>
    <w:pPr>
      <w:keepNext/>
      <w:jc w:val="both"/>
      <w:outlineLvl w:val="3"/>
    </w:pPr>
    <w:rPr>
      <w:b/>
      <w:color w:val="000000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D17B4"/>
    <w:rPr>
      <w:rFonts w:ascii="Times New Roman" w:eastAsia="Times New Roman" w:hAnsi="Times New Roman" w:cs="Times New Roman"/>
      <w:b/>
      <w:color w:val="000000"/>
      <w:sz w:val="36"/>
      <w:szCs w:val="20"/>
      <w:lang w:val="en-US" w:eastAsia="bg-BG"/>
    </w:rPr>
  </w:style>
  <w:style w:type="character" w:customStyle="1" w:styleId="Heading3Char">
    <w:name w:val="Heading 3 Char"/>
    <w:basedOn w:val="DefaultParagraphFont"/>
    <w:link w:val="Heading3"/>
    <w:semiHidden/>
    <w:rsid w:val="00AD17B4"/>
    <w:rPr>
      <w:rFonts w:ascii="Times New Roman" w:eastAsia="Times New Roman" w:hAnsi="Times New Roman" w:cs="Times New Roman"/>
      <w:b/>
      <w:color w:val="000000"/>
      <w:sz w:val="28"/>
      <w:szCs w:val="20"/>
      <w:lang w:val="en-US" w:eastAsia="bg-BG"/>
    </w:rPr>
  </w:style>
  <w:style w:type="character" w:customStyle="1" w:styleId="Heading4Char">
    <w:name w:val="Heading 4 Char"/>
    <w:basedOn w:val="DefaultParagraphFont"/>
    <w:link w:val="Heading4"/>
    <w:semiHidden/>
    <w:rsid w:val="00AD17B4"/>
    <w:rPr>
      <w:rFonts w:ascii="Times New Roman" w:eastAsia="Times New Roman" w:hAnsi="Times New Roman" w:cs="Times New Roman"/>
      <w:b/>
      <w:color w:val="000000"/>
      <w:sz w:val="28"/>
      <w:szCs w:val="20"/>
      <w:lang w:val="en-US" w:eastAsia="bg-BG"/>
    </w:rPr>
  </w:style>
  <w:style w:type="character" w:styleId="Hyperlink">
    <w:name w:val="Hyperlink"/>
    <w:semiHidden/>
    <w:unhideWhenUsed/>
    <w:rsid w:val="00AD17B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AD17B4"/>
    <w:pPr>
      <w:ind w:right="220" w:firstLine="720"/>
      <w:jc w:val="both"/>
    </w:pPr>
    <w:rPr>
      <w:color w:val="00000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D17B4"/>
    <w:rPr>
      <w:rFonts w:ascii="Times New Roman" w:eastAsia="Times New Roman" w:hAnsi="Times New Roman" w:cs="Times New Roman"/>
      <w:color w:val="000000"/>
      <w:sz w:val="28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53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110CA1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6A4B6B"/>
    <w:pPr>
      <w:ind w:left="720"/>
      <w:contextualSpacing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6A4B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A3498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3498"/>
    <w:rPr>
      <w:rFonts w:ascii="Times New Roman" w:eastAsia="Times New Roman" w:hAnsi="Times New Roman" w:cs="Times New Roman"/>
      <w:b/>
      <w:sz w:val="24"/>
      <w:szCs w:val="24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6130-5592-42DC-86EB-1731C5CB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detelina boiadjieva</dc:creator>
  <cp:lastModifiedBy>krasimira pavlova-parleva</cp:lastModifiedBy>
  <cp:revision>2</cp:revision>
  <cp:lastPrinted>2026-05-14T12:41:00Z</cp:lastPrinted>
  <dcterms:created xsi:type="dcterms:W3CDTF">2026-05-14T12:56:00Z</dcterms:created>
  <dcterms:modified xsi:type="dcterms:W3CDTF">2026-05-14T12:56:00Z</dcterms:modified>
</cp:coreProperties>
</file>